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D" w:rsidRDefault="00E66FFD" w:rsidP="00E66FF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РЕЦЕНЗИЯ</w:t>
      </w:r>
    </w:p>
    <w:p w:rsidR="00E66FFD" w:rsidRPr="00E66FFD" w:rsidRDefault="00E66FFD" w:rsidP="00E66FFD">
      <w:pPr>
        <w:jc w:val="center"/>
        <w:rPr>
          <w:rFonts w:ascii="Times New Roman" w:hAnsi="Times New Roman"/>
          <w:sz w:val="24"/>
          <w:szCs w:val="24"/>
        </w:rPr>
      </w:pPr>
      <w:r w:rsidRPr="00E66FFD">
        <w:rPr>
          <w:rFonts w:ascii="Times New Roman" w:hAnsi="Times New Roman"/>
          <w:sz w:val="24"/>
          <w:szCs w:val="24"/>
        </w:rPr>
        <w:t xml:space="preserve">на выпускную квалификационную работу на соискание степени магистра лингвистики </w:t>
      </w:r>
    </w:p>
    <w:p w:rsidR="001356EC" w:rsidRPr="00621DA6" w:rsidRDefault="00E66F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66FFD">
        <w:rPr>
          <w:rFonts w:ascii="Times New Roman" w:hAnsi="Times New Roman"/>
          <w:sz w:val="24"/>
          <w:szCs w:val="24"/>
        </w:rPr>
        <w:t>Москвиной Юлии Кирилловны</w:t>
      </w:r>
    </w:p>
    <w:p w:rsidR="00621DA6" w:rsidRDefault="00621DA6" w:rsidP="00621DA6">
      <w:pPr>
        <w:spacing w:after="0" w:line="360" w:lineRule="auto"/>
        <w:ind w:left="-851" w:right="565"/>
        <w:jc w:val="center"/>
        <w:rPr>
          <w:rFonts w:ascii="Times New Roman" w:hAnsi="Times New Roman"/>
          <w:sz w:val="24"/>
          <w:szCs w:val="24"/>
        </w:rPr>
      </w:pPr>
      <w:r w:rsidRPr="00621DA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«</w:t>
      </w:r>
      <w:r w:rsidRPr="00621DA6">
        <w:rPr>
          <w:rFonts w:ascii="Times New Roman" w:hAnsi="Times New Roman"/>
          <w:sz w:val="24"/>
          <w:szCs w:val="24"/>
        </w:rPr>
        <w:t>Способы выражения условия в романских языках (на материале переводов романа Стендаля «</w:t>
      </w:r>
      <w:proofErr w:type="gramStart"/>
      <w:r w:rsidRPr="00621DA6">
        <w:rPr>
          <w:rFonts w:ascii="Times New Roman" w:hAnsi="Times New Roman"/>
          <w:sz w:val="24"/>
          <w:szCs w:val="24"/>
        </w:rPr>
        <w:t>Красное</w:t>
      </w:r>
      <w:proofErr w:type="gramEnd"/>
      <w:r w:rsidRPr="00621DA6">
        <w:rPr>
          <w:rFonts w:ascii="Times New Roman" w:hAnsi="Times New Roman"/>
          <w:sz w:val="24"/>
          <w:szCs w:val="24"/>
        </w:rPr>
        <w:t xml:space="preserve"> и черное» на испанский и итальянский языки)</w:t>
      </w:r>
      <w:r>
        <w:rPr>
          <w:rFonts w:ascii="Times New Roman" w:hAnsi="Times New Roman"/>
          <w:sz w:val="24"/>
          <w:szCs w:val="24"/>
        </w:rPr>
        <w:t>»</w:t>
      </w:r>
    </w:p>
    <w:p w:rsidR="001D7178" w:rsidRPr="001D7178" w:rsidRDefault="001D7178" w:rsidP="00621DA6">
      <w:pPr>
        <w:spacing w:after="0" w:line="360" w:lineRule="auto"/>
        <w:ind w:left="-851" w:right="565"/>
        <w:jc w:val="center"/>
        <w:rPr>
          <w:rFonts w:ascii="Times New Roman" w:hAnsi="Times New Roman"/>
          <w:sz w:val="24"/>
          <w:szCs w:val="24"/>
        </w:rPr>
      </w:pPr>
    </w:p>
    <w:p w:rsidR="005375B0" w:rsidRDefault="001D7178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Темой д</w:t>
      </w:r>
      <w:r w:rsidR="00B00789">
        <w:rPr>
          <w:rFonts w:ascii="Times New Roman" w:hAnsi="Times New Roman"/>
          <w:sz w:val="24"/>
          <w:szCs w:val="24"/>
        </w:rPr>
        <w:t>иссертационного исследования Ю.К</w:t>
      </w:r>
      <w:r>
        <w:rPr>
          <w:rFonts w:ascii="Times New Roman" w:hAnsi="Times New Roman"/>
          <w:sz w:val="24"/>
          <w:szCs w:val="24"/>
        </w:rPr>
        <w:t xml:space="preserve">.Москвиной  является сравнительно-сопоставительный анализ способов выражения условия в испанском и итальянском языках в сравнении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французским.  </w:t>
      </w:r>
      <w:r w:rsidRPr="001D7178">
        <w:rPr>
          <w:rFonts w:ascii="Times New Roman" w:hAnsi="Times New Roman"/>
          <w:b/>
          <w:sz w:val="24"/>
          <w:szCs w:val="24"/>
        </w:rPr>
        <w:t>Выбор темы</w:t>
      </w:r>
      <w:r>
        <w:rPr>
          <w:rFonts w:ascii="Times New Roman" w:hAnsi="Times New Roman"/>
          <w:sz w:val="24"/>
          <w:szCs w:val="24"/>
        </w:rPr>
        <w:t xml:space="preserve"> представляется весьма актуальным, поскольку исследование данных способов выполнено с позиций сравнительной типологии и включает  анализ не только эксплицитных видов выражения условия, но и имплицитных. </w:t>
      </w:r>
      <w:r w:rsidRPr="001D7178">
        <w:rPr>
          <w:rFonts w:ascii="Times New Roman" w:hAnsi="Times New Roman"/>
          <w:b/>
          <w:sz w:val="24"/>
          <w:szCs w:val="24"/>
        </w:rPr>
        <w:t>Научная новизна и теоретическая значимость работы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заключаются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в том, что автор выявляет и систематизирует </w:t>
      </w:r>
      <w:r w:rsidR="00FC12D5">
        <w:rPr>
          <w:rFonts w:ascii="Times New Roman" w:hAnsi="Times New Roman"/>
          <w:sz w:val="24"/>
          <w:szCs w:val="24"/>
        </w:rPr>
        <w:t xml:space="preserve">существующие </w:t>
      </w:r>
      <w:r>
        <w:rPr>
          <w:rFonts w:ascii="Times New Roman" w:hAnsi="Times New Roman"/>
          <w:sz w:val="24"/>
          <w:szCs w:val="24"/>
        </w:rPr>
        <w:t>виды выражения условия в родственных романских языках,</w:t>
      </w:r>
      <w:r w:rsidR="005D7F6E">
        <w:rPr>
          <w:rFonts w:ascii="Times New Roman" w:hAnsi="Times New Roman"/>
          <w:sz w:val="24"/>
          <w:szCs w:val="24"/>
        </w:rPr>
        <w:t xml:space="preserve"> опираясь на положения отображающей грамматики, разработанной в трудах </w:t>
      </w:r>
      <w:proofErr w:type="spellStart"/>
      <w:r w:rsidR="005D7F6E">
        <w:rPr>
          <w:rFonts w:ascii="Times New Roman" w:hAnsi="Times New Roman"/>
          <w:sz w:val="24"/>
          <w:szCs w:val="24"/>
        </w:rPr>
        <w:t>В.Н.Мигирина</w:t>
      </w:r>
      <w:proofErr w:type="spellEnd"/>
      <w:r w:rsidR="005375B0">
        <w:rPr>
          <w:rFonts w:ascii="Times New Roman" w:hAnsi="Times New Roman"/>
          <w:sz w:val="24"/>
          <w:szCs w:val="24"/>
        </w:rPr>
        <w:t xml:space="preserve"> и его последователей, </w:t>
      </w:r>
      <w:r w:rsidR="005375B0" w:rsidRPr="005375B0">
        <w:t xml:space="preserve"> </w:t>
      </w:r>
      <w:r w:rsidR="005375B0">
        <w:rPr>
          <w:rFonts w:ascii="Times New Roman" w:hAnsi="Times New Roman"/>
          <w:sz w:val="24"/>
          <w:szCs w:val="24"/>
        </w:rPr>
        <w:t xml:space="preserve">но и рассматривает их с позиций разного рода переводческих соответствий. Подобный ракурс работы позволяет считать высокой и  </w:t>
      </w:r>
      <w:r w:rsidR="005375B0" w:rsidRPr="00FC12D5">
        <w:rPr>
          <w:rFonts w:ascii="Times New Roman" w:hAnsi="Times New Roman"/>
          <w:b/>
          <w:sz w:val="24"/>
          <w:szCs w:val="24"/>
        </w:rPr>
        <w:t>практическую значимость</w:t>
      </w:r>
      <w:r w:rsidR="005375B0">
        <w:rPr>
          <w:rFonts w:ascii="Times New Roman" w:hAnsi="Times New Roman"/>
          <w:sz w:val="24"/>
          <w:szCs w:val="24"/>
        </w:rPr>
        <w:t xml:space="preserve">  выводов автора.  </w:t>
      </w:r>
    </w:p>
    <w:p w:rsidR="005375B0" w:rsidRDefault="005375B0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Работа  состоит из введения, 3-х глав, заключения и списка использованной научной литературы и словарей. В первой  главе,  посвященной  вопросам перевода, на основании тщательного изучения существующей научной литературы по </w:t>
      </w:r>
      <w:proofErr w:type="spellStart"/>
      <w:r>
        <w:rPr>
          <w:rFonts w:ascii="Times New Roman" w:hAnsi="Times New Roman"/>
          <w:sz w:val="24"/>
          <w:szCs w:val="24"/>
        </w:rPr>
        <w:t>переводоведению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Ю.К.Москвина анализирует ключевые понятия теории перевода, подробно останавливаясь на проблеме адекватности и эквивалентности перевода. Во второй теоретической главе излагаются сведения о сравнительном изучении романских языков. Третья глава посвящена непосредственно выявлению способов выражения условия в исследуемых языках. Глава прекрасно написана. Исследуя  эксплицитные способы выражения условия, автор останавливается на потенциально-условных и нереально-условных предложениях и приходит к выводу о том, что в целом испанский и итальянский языки демонстрируют типологическую близость в использовании тех или иных глагольных форм, структурирующих условие, в отличие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французского. </w:t>
      </w:r>
      <w:r w:rsidR="00C00444">
        <w:rPr>
          <w:rFonts w:ascii="Times New Roman" w:hAnsi="Times New Roman"/>
          <w:sz w:val="24"/>
          <w:szCs w:val="24"/>
        </w:rPr>
        <w:t xml:space="preserve">Это лишний раз подтверждает теорию </w:t>
      </w:r>
      <w:proofErr w:type="spellStart"/>
      <w:r w:rsidR="00C00444">
        <w:rPr>
          <w:rFonts w:ascii="Times New Roman" w:hAnsi="Times New Roman"/>
          <w:sz w:val="24"/>
          <w:szCs w:val="24"/>
        </w:rPr>
        <w:t>А.Алонсо</w:t>
      </w:r>
      <w:proofErr w:type="spellEnd"/>
      <w:r w:rsidR="00C0044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00444">
        <w:rPr>
          <w:rFonts w:ascii="Times New Roman" w:hAnsi="Times New Roman"/>
          <w:sz w:val="24"/>
          <w:szCs w:val="24"/>
        </w:rPr>
        <w:t>Romania</w:t>
      </w:r>
      <w:proofErr w:type="spellEnd"/>
      <w:r w:rsidR="00C00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444">
        <w:rPr>
          <w:rFonts w:ascii="Times New Roman" w:hAnsi="Times New Roman"/>
          <w:sz w:val="24"/>
          <w:szCs w:val="24"/>
        </w:rPr>
        <w:t>Continua</w:t>
      </w:r>
      <w:proofErr w:type="spellEnd"/>
      <w:r w:rsidR="00C00444">
        <w:rPr>
          <w:rFonts w:ascii="Times New Roman" w:hAnsi="Times New Roman"/>
          <w:sz w:val="24"/>
          <w:szCs w:val="24"/>
        </w:rPr>
        <w:t xml:space="preserve"> (испанский, итальянский, португальский) и </w:t>
      </w:r>
      <w:proofErr w:type="spellStart"/>
      <w:r w:rsidR="00C00444">
        <w:rPr>
          <w:rFonts w:ascii="Times New Roman" w:hAnsi="Times New Roman"/>
          <w:sz w:val="24"/>
          <w:szCs w:val="24"/>
        </w:rPr>
        <w:t>Romania</w:t>
      </w:r>
      <w:proofErr w:type="spellEnd"/>
      <w:r w:rsidR="00C00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444">
        <w:rPr>
          <w:rFonts w:ascii="Times New Roman" w:hAnsi="Times New Roman"/>
          <w:sz w:val="24"/>
          <w:szCs w:val="24"/>
        </w:rPr>
        <w:t>Discontinua</w:t>
      </w:r>
      <w:proofErr w:type="spellEnd"/>
      <w:r w:rsidR="00C00444">
        <w:rPr>
          <w:rFonts w:ascii="Times New Roman" w:hAnsi="Times New Roman"/>
          <w:sz w:val="24"/>
          <w:szCs w:val="24"/>
        </w:rPr>
        <w:t xml:space="preserve"> (французский и румынский). </w:t>
      </w:r>
      <w:r>
        <w:rPr>
          <w:rFonts w:ascii="Times New Roman" w:hAnsi="Times New Roman"/>
          <w:sz w:val="24"/>
          <w:szCs w:val="24"/>
        </w:rPr>
        <w:t>Чрезвычайно интересны параграфы, посвященные имплицитным способам выражения условия в романских языках и их сходствам и отличиям, а также способам их перевода.</w:t>
      </w:r>
    </w:p>
    <w:p w:rsidR="00C00444" w:rsidRDefault="005375B0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Следует отметить тонкий анализ приводимых языковых примеров и прекрасные переводы, сделанные автором.  Выводы являются убедительными, их достоверность подкреплена таблицами, характеризующими частотность различных способов выражения условия в романских языках. </w:t>
      </w:r>
    </w:p>
    <w:p w:rsidR="00C00444" w:rsidRDefault="00C00444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375B0">
        <w:rPr>
          <w:rFonts w:ascii="Times New Roman" w:hAnsi="Times New Roman"/>
          <w:sz w:val="24"/>
          <w:szCs w:val="24"/>
        </w:rPr>
        <w:t xml:space="preserve">В целом, магистерская диссертация Ю.К.Москвиной выполнена на высоком теоретическом и практическом уровне и является серьезным исследованием, вносящим определенный вклад в </w:t>
      </w:r>
      <w:r>
        <w:rPr>
          <w:rFonts w:ascii="Times New Roman" w:hAnsi="Times New Roman"/>
          <w:sz w:val="24"/>
          <w:szCs w:val="24"/>
        </w:rPr>
        <w:t>сравнительную типологию романских языков и теорию перевода.</w:t>
      </w:r>
      <w:r w:rsidR="005375B0">
        <w:rPr>
          <w:rFonts w:ascii="Times New Roman" w:hAnsi="Times New Roman"/>
          <w:sz w:val="24"/>
          <w:szCs w:val="24"/>
        </w:rPr>
        <w:t xml:space="preserve"> </w:t>
      </w:r>
    </w:p>
    <w:p w:rsidR="00C00444" w:rsidRDefault="00C00444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Замечаний по сути работы у меня не имеется. </w:t>
      </w:r>
      <w:proofErr w:type="gramStart"/>
      <w:r>
        <w:rPr>
          <w:rFonts w:ascii="Times New Roman" w:hAnsi="Times New Roman"/>
          <w:sz w:val="24"/>
          <w:szCs w:val="24"/>
        </w:rPr>
        <w:t>Отмечу лишь, что  во второй главе, посвященной сравнительному изучению романских языков, а также   в обширном списке научной литературы отсутствует учебник Т.А.Репиной по сравнительной типологии романских языков, в котором  приводятся ценные сведения по типологическому  сравнению романских языков.</w:t>
      </w:r>
      <w:proofErr w:type="gramEnd"/>
    </w:p>
    <w:p w:rsidR="00042C56" w:rsidRPr="007B5B90" w:rsidRDefault="00042C56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закл</w:t>
      </w:r>
      <w:r w:rsidR="00B00789">
        <w:rPr>
          <w:rFonts w:ascii="Times New Roman" w:hAnsi="Times New Roman"/>
          <w:sz w:val="24"/>
          <w:szCs w:val="24"/>
        </w:rPr>
        <w:t>ючение следует отметить, что Ю.К</w:t>
      </w:r>
      <w:r>
        <w:rPr>
          <w:rFonts w:ascii="Times New Roman" w:hAnsi="Times New Roman"/>
          <w:sz w:val="24"/>
          <w:szCs w:val="24"/>
        </w:rPr>
        <w:t>.Москвина продемонстрировала высокую теоретическую подготовку, умение работать с научной литературой, а также отличное знание испанского, французского и итальянского языков.</w:t>
      </w:r>
    </w:p>
    <w:p w:rsidR="007B5B90" w:rsidRPr="00EB50DB" w:rsidRDefault="007B5B90" w:rsidP="00EB50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5B90">
        <w:rPr>
          <w:rFonts w:ascii="Times New Roman" w:hAnsi="Times New Roman"/>
          <w:sz w:val="24"/>
          <w:szCs w:val="24"/>
        </w:rPr>
        <w:t>ВКР Москвиной Ю.К.полностью соответствует предъявляемым к данному виду работ требованиям и заслуживает положительной оценки.</w:t>
      </w:r>
    </w:p>
    <w:p w:rsidR="00EB50DB" w:rsidRDefault="00EB50DB" w:rsidP="00EB5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B50DB" w:rsidRDefault="00EB50DB" w:rsidP="00EB5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Мед Н.Г.</w:t>
      </w:r>
      <w:r w:rsidRPr="00EB50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50DB" w:rsidRDefault="00EB50DB" w:rsidP="00EB5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д.ф.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.,</w:t>
      </w:r>
      <w:r w:rsidRPr="00EB50DB">
        <w:rPr>
          <w:rFonts w:ascii="Times New Roman" w:hAnsi="Times New Roman"/>
          <w:sz w:val="24"/>
          <w:szCs w:val="24"/>
        </w:rPr>
        <w:t xml:space="preserve"> </w:t>
      </w:r>
    </w:p>
    <w:p w:rsidR="00EB50DB" w:rsidRDefault="00EB50DB" w:rsidP="00EB5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профес</w:t>
      </w:r>
      <w:r w:rsidR="003E3894">
        <w:rPr>
          <w:rFonts w:ascii="Times New Roman" w:hAnsi="Times New Roman"/>
          <w:sz w:val="24"/>
          <w:szCs w:val="24"/>
        </w:rPr>
        <w:t>сор кафедры романской филологии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50DB" w:rsidRPr="00EB50DB" w:rsidRDefault="00EB50DB" w:rsidP="00EB50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50DB" w:rsidRDefault="00EB50DB" w:rsidP="00EB50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50DB" w:rsidRPr="00EB50DB" w:rsidRDefault="00EB50DB" w:rsidP="00EB50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B5B90" w:rsidRPr="007B5B90" w:rsidRDefault="007B5B90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2C56" w:rsidRPr="001D7178" w:rsidRDefault="00042C56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5B0" w:rsidRPr="001D7178" w:rsidRDefault="005375B0" w:rsidP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5B0" w:rsidRPr="001D7178" w:rsidRDefault="005375B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375B0" w:rsidRPr="001D7178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7EC"/>
    <w:rsid w:val="00042C56"/>
    <w:rsid w:val="00045B18"/>
    <w:rsid w:val="000C33BD"/>
    <w:rsid w:val="001356EC"/>
    <w:rsid w:val="001D7178"/>
    <w:rsid w:val="003E3894"/>
    <w:rsid w:val="004F5230"/>
    <w:rsid w:val="005375B0"/>
    <w:rsid w:val="005D7F6E"/>
    <w:rsid w:val="00621DA6"/>
    <w:rsid w:val="007B5B90"/>
    <w:rsid w:val="008F67EC"/>
    <w:rsid w:val="009063B5"/>
    <w:rsid w:val="009A57EB"/>
    <w:rsid w:val="00A75EFA"/>
    <w:rsid w:val="00B00789"/>
    <w:rsid w:val="00B67EB1"/>
    <w:rsid w:val="00C00444"/>
    <w:rsid w:val="00C771C9"/>
    <w:rsid w:val="00D55CA2"/>
    <w:rsid w:val="00E66FFD"/>
    <w:rsid w:val="00EB50DB"/>
    <w:rsid w:val="00FC0121"/>
    <w:rsid w:val="00FC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EC"/>
    <w:pPr>
      <w:spacing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F6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13</cp:revision>
  <dcterms:created xsi:type="dcterms:W3CDTF">2013-06-10T15:47:00Z</dcterms:created>
  <dcterms:modified xsi:type="dcterms:W3CDTF">2001-12-31T20:18:00Z</dcterms:modified>
</cp:coreProperties>
</file>