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A5" w:rsidRDefault="009E78A5" w:rsidP="009E78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Леоненко Семён Олегович</w:t>
      </w:r>
    </w:p>
    <w:p w:rsidR="00385C79" w:rsidRDefault="00385C79" w:rsidP="009E7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A5" w:rsidRPr="009E78A5" w:rsidRDefault="009E78A5" w:rsidP="009E7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8A5">
        <w:rPr>
          <w:rFonts w:ascii="Times New Roman" w:hAnsi="Times New Roman" w:cs="Times New Roman"/>
          <w:sz w:val="28"/>
          <w:szCs w:val="28"/>
        </w:rPr>
        <w:t>АННОТАЦИЯ</w:t>
      </w:r>
    </w:p>
    <w:p w:rsidR="00000000" w:rsidRDefault="009E78A5" w:rsidP="009E7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8A5"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 филологии</w:t>
      </w:r>
    </w:p>
    <w:p w:rsidR="009E78A5" w:rsidRDefault="009E78A5" w:rsidP="009E7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«Проза В.В. Набокова русского периода и ОПОЯЗ»</w:t>
      </w:r>
    </w:p>
    <w:p w:rsidR="009E78A5" w:rsidRDefault="009E78A5" w:rsidP="009E7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A5" w:rsidRPr="009E78A5" w:rsidRDefault="009E78A5" w:rsidP="001D0B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работе </w:t>
      </w:r>
      <w:r w:rsidR="001D0B0D">
        <w:rPr>
          <w:rFonts w:ascii="Times New Roman" w:hAnsi="Times New Roman" w:cs="Times New Roman"/>
          <w:sz w:val="28"/>
          <w:szCs w:val="28"/>
        </w:rPr>
        <w:t xml:space="preserve">проза В. Набокова–Сирина рассматривается в контексте формальной школы (ОПОЯЗ). Обсуждаются как уже выявленные, так и некоторые новые возможные подтексты (терминология К. Ф. Тарановского) из прозы и теоретических работ Шкловского, а также типологическая близость в понимании пародии у </w:t>
      </w:r>
      <w:r w:rsidR="00385C79">
        <w:rPr>
          <w:rFonts w:ascii="Times New Roman" w:hAnsi="Times New Roman" w:cs="Times New Roman"/>
          <w:sz w:val="28"/>
          <w:szCs w:val="28"/>
        </w:rPr>
        <w:t xml:space="preserve">Набокова и Тынянова. </w:t>
      </w:r>
      <w:r w:rsidR="00E71EE3"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 и списка использованной литературы.</w:t>
      </w:r>
    </w:p>
    <w:sectPr w:rsidR="009E78A5" w:rsidRPr="009E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8A5"/>
    <w:rsid w:val="001D0B0D"/>
    <w:rsid w:val="00385C79"/>
    <w:rsid w:val="009E78A5"/>
    <w:rsid w:val="00DC4114"/>
    <w:rsid w:val="00E7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</dc:creator>
  <cp:keywords/>
  <dc:description/>
  <cp:lastModifiedBy>Semyon</cp:lastModifiedBy>
  <cp:revision>3</cp:revision>
  <dcterms:created xsi:type="dcterms:W3CDTF">2013-05-30T18:01:00Z</dcterms:created>
  <dcterms:modified xsi:type="dcterms:W3CDTF">2013-05-30T18:33:00Z</dcterms:modified>
</cp:coreProperties>
</file>