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6F" w:rsidRPr="00B04B61" w:rsidRDefault="00313D6F" w:rsidP="00B04B61">
      <w:pPr>
        <w:pStyle w:val="21"/>
        <w:spacing w:line="240" w:lineRule="auto"/>
        <w:ind w:right="40"/>
        <w:rPr>
          <w:rStyle w:val="213pt"/>
          <w:rFonts w:ascii="Times New Roman" w:hAnsi="Times New Roman" w:cs="Times New Roman"/>
          <w:b/>
          <w:sz w:val="28"/>
          <w:szCs w:val="28"/>
        </w:rPr>
      </w:pPr>
      <w:r w:rsidRPr="00B04B61">
        <w:rPr>
          <w:rStyle w:val="213pt"/>
          <w:rFonts w:ascii="Times New Roman" w:hAnsi="Times New Roman" w:cs="Times New Roman"/>
          <w:b/>
          <w:sz w:val="28"/>
          <w:szCs w:val="28"/>
        </w:rPr>
        <w:t>Отзыв на диссертационное исследование</w:t>
      </w:r>
    </w:p>
    <w:p w:rsidR="00313D6F" w:rsidRPr="00B04B61" w:rsidRDefault="00313D6F" w:rsidP="00B04B61">
      <w:pPr>
        <w:pStyle w:val="21"/>
        <w:spacing w:line="240" w:lineRule="auto"/>
        <w:ind w:right="40"/>
        <w:rPr>
          <w:rStyle w:val="213pt"/>
          <w:rFonts w:ascii="Times New Roman" w:hAnsi="Times New Roman" w:cs="Times New Roman"/>
          <w:b/>
          <w:sz w:val="28"/>
          <w:szCs w:val="28"/>
        </w:rPr>
      </w:pPr>
      <w:r w:rsidRPr="00B04B61">
        <w:rPr>
          <w:rStyle w:val="213pt"/>
          <w:rFonts w:ascii="Times New Roman" w:hAnsi="Times New Roman" w:cs="Times New Roman"/>
          <w:b/>
          <w:sz w:val="28"/>
          <w:szCs w:val="28"/>
        </w:rPr>
        <w:t>магистранта филологического факультета</w:t>
      </w:r>
    </w:p>
    <w:p w:rsidR="00313D6F" w:rsidRPr="00B04B61" w:rsidRDefault="00313D6F" w:rsidP="00B04B61">
      <w:pPr>
        <w:pStyle w:val="21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B04B61">
        <w:rPr>
          <w:rFonts w:ascii="Times New Roman" w:hAnsi="Times New Roman" w:cs="Times New Roman"/>
          <w:sz w:val="28"/>
          <w:szCs w:val="28"/>
        </w:rPr>
        <w:t>Виноградовой Екатерины Владимировны</w:t>
      </w:r>
    </w:p>
    <w:p w:rsidR="00313D6F" w:rsidRPr="00B04B61" w:rsidRDefault="00313D6F" w:rsidP="00B04B61">
      <w:pPr>
        <w:pStyle w:val="21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B04B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4B61">
        <w:rPr>
          <w:rFonts w:ascii="Times New Roman" w:hAnsi="Times New Roman" w:cs="Times New Roman"/>
          <w:sz w:val="28"/>
          <w:szCs w:val="28"/>
        </w:rPr>
        <w:t>Контрастивный</w:t>
      </w:r>
      <w:proofErr w:type="spellEnd"/>
      <w:r w:rsidRPr="00B04B61">
        <w:rPr>
          <w:rFonts w:ascii="Times New Roman" w:hAnsi="Times New Roman" w:cs="Times New Roman"/>
          <w:sz w:val="28"/>
          <w:szCs w:val="28"/>
        </w:rPr>
        <w:t xml:space="preserve"> анализ параллельных текстов </w:t>
      </w:r>
      <w:proofErr w:type="gramStart"/>
      <w:r w:rsidRPr="00B04B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4B61">
        <w:rPr>
          <w:rFonts w:ascii="Times New Roman" w:hAnsi="Times New Roman" w:cs="Times New Roman"/>
          <w:sz w:val="28"/>
          <w:szCs w:val="28"/>
        </w:rPr>
        <w:t>на материале английских и русских юридических документов)»</w:t>
      </w:r>
    </w:p>
    <w:p w:rsidR="009F0B23" w:rsidRPr="007377C6" w:rsidRDefault="009F0B23" w:rsidP="00B0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B81" w:rsidRPr="007377C6" w:rsidRDefault="00A52B81" w:rsidP="00B0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C6">
        <w:rPr>
          <w:rFonts w:ascii="Times New Roman" w:hAnsi="Times New Roman" w:cs="Times New Roman"/>
          <w:sz w:val="24"/>
          <w:szCs w:val="24"/>
        </w:rPr>
        <w:t xml:space="preserve">Диссертационное исследование </w:t>
      </w:r>
      <w:proofErr w:type="spellStart"/>
      <w:r w:rsidRPr="007377C6">
        <w:rPr>
          <w:rFonts w:ascii="Times New Roman" w:hAnsi="Times New Roman" w:cs="Times New Roman"/>
          <w:sz w:val="24"/>
          <w:szCs w:val="24"/>
        </w:rPr>
        <w:t>Е.В.Виноградовой</w:t>
      </w:r>
      <w:proofErr w:type="spellEnd"/>
      <w:r w:rsidRPr="007377C6">
        <w:rPr>
          <w:rFonts w:ascii="Times New Roman" w:hAnsi="Times New Roman" w:cs="Times New Roman"/>
          <w:sz w:val="24"/>
          <w:szCs w:val="24"/>
        </w:rPr>
        <w:t xml:space="preserve"> выполнено в русле современной </w:t>
      </w:r>
      <w:proofErr w:type="spellStart"/>
      <w:r w:rsidRPr="007377C6">
        <w:rPr>
          <w:rFonts w:ascii="Times New Roman" w:hAnsi="Times New Roman" w:cs="Times New Roman"/>
          <w:sz w:val="24"/>
          <w:szCs w:val="24"/>
        </w:rPr>
        <w:t>контрастивной</w:t>
      </w:r>
      <w:proofErr w:type="spellEnd"/>
      <w:r w:rsidRPr="007377C6">
        <w:rPr>
          <w:rFonts w:ascii="Times New Roman" w:hAnsi="Times New Roman" w:cs="Times New Roman"/>
          <w:sz w:val="24"/>
          <w:szCs w:val="24"/>
        </w:rPr>
        <w:t xml:space="preserve"> риторики и связано  с</w:t>
      </w:r>
      <w:r w:rsidR="00B034CC" w:rsidRPr="007377C6">
        <w:rPr>
          <w:rFonts w:ascii="Times New Roman" w:hAnsi="Times New Roman" w:cs="Times New Roman"/>
          <w:sz w:val="24"/>
          <w:szCs w:val="24"/>
        </w:rPr>
        <w:t xml:space="preserve"> </w:t>
      </w:r>
      <w:r w:rsidRPr="007377C6">
        <w:rPr>
          <w:rFonts w:ascii="Times New Roman" w:hAnsi="Times New Roman" w:cs="Times New Roman"/>
          <w:sz w:val="24"/>
          <w:szCs w:val="24"/>
        </w:rPr>
        <w:t>изучение парал</w:t>
      </w:r>
      <w:r w:rsidR="00B034CC" w:rsidRPr="007377C6">
        <w:rPr>
          <w:rFonts w:ascii="Times New Roman" w:hAnsi="Times New Roman" w:cs="Times New Roman"/>
          <w:sz w:val="24"/>
          <w:szCs w:val="24"/>
        </w:rPr>
        <w:t>лельны</w:t>
      </w:r>
      <w:r w:rsidR="003F4A83" w:rsidRPr="007377C6">
        <w:rPr>
          <w:rFonts w:ascii="Times New Roman" w:hAnsi="Times New Roman" w:cs="Times New Roman"/>
          <w:sz w:val="24"/>
          <w:szCs w:val="24"/>
        </w:rPr>
        <w:t>х юридических документов (</w:t>
      </w:r>
      <w:proofErr w:type="spellStart"/>
      <w:r w:rsidR="003F4A83" w:rsidRPr="007377C6">
        <w:rPr>
          <w:rFonts w:ascii="Times New Roman" w:hAnsi="Times New Roman" w:cs="Times New Roman"/>
          <w:sz w:val="24"/>
          <w:szCs w:val="24"/>
        </w:rPr>
        <w:t>битекстов</w:t>
      </w:r>
      <w:proofErr w:type="spellEnd"/>
      <w:r w:rsidR="003F4A83" w:rsidRPr="007377C6">
        <w:rPr>
          <w:rFonts w:ascii="Times New Roman" w:hAnsi="Times New Roman" w:cs="Times New Roman"/>
          <w:sz w:val="24"/>
          <w:szCs w:val="24"/>
        </w:rPr>
        <w:t xml:space="preserve">), под которыми понимаются  переводные корпусы  документов или параллельные корпусы документов., созданные с </w:t>
      </w:r>
      <w:r w:rsidR="00966D6B" w:rsidRPr="007377C6">
        <w:rPr>
          <w:rFonts w:ascii="Times New Roman" w:hAnsi="Times New Roman" w:cs="Times New Roman"/>
          <w:sz w:val="24"/>
          <w:szCs w:val="24"/>
        </w:rPr>
        <w:t>помощью</w:t>
      </w:r>
      <w:r w:rsidR="003F4A83" w:rsidRPr="007377C6">
        <w:rPr>
          <w:rFonts w:ascii="Times New Roman" w:hAnsi="Times New Roman" w:cs="Times New Roman"/>
          <w:sz w:val="24"/>
          <w:szCs w:val="24"/>
        </w:rPr>
        <w:t xml:space="preserve"> компьютерных программ выравнивания</w:t>
      </w:r>
      <w:proofErr w:type="gramStart"/>
      <w:r w:rsidR="003F4A83" w:rsidRPr="007377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4A83" w:rsidRPr="007377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F4A83" w:rsidRPr="007377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4A83" w:rsidRPr="007377C6">
        <w:rPr>
          <w:rFonts w:ascii="Times New Roman" w:hAnsi="Times New Roman" w:cs="Times New Roman"/>
          <w:sz w:val="24"/>
          <w:szCs w:val="24"/>
        </w:rPr>
        <w:t>.16)</w:t>
      </w:r>
      <w:r w:rsidR="00966D6B" w:rsidRPr="00737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A83" w:rsidRPr="007377C6" w:rsidRDefault="003F4A83" w:rsidP="00B0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C6">
        <w:rPr>
          <w:rFonts w:ascii="Times New Roman" w:hAnsi="Times New Roman" w:cs="Times New Roman"/>
          <w:sz w:val="24"/>
          <w:szCs w:val="24"/>
        </w:rPr>
        <w:t xml:space="preserve">Работа выполнена </w:t>
      </w:r>
      <w:r w:rsidRPr="007377C6">
        <w:rPr>
          <w:rFonts w:ascii="Times New Roman" w:hAnsi="Times New Roman" w:cs="Times New Roman"/>
          <w:sz w:val="24"/>
          <w:szCs w:val="24"/>
          <w:u w:val="single"/>
        </w:rPr>
        <w:t>на актуальную тему</w:t>
      </w:r>
      <w:r w:rsidRPr="007377C6">
        <w:rPr>
          <w:rFonts w:ascii="Times New Roman" w:hAnsi="Times New Roman" w:cs="Times New Roman"/>
          <w:sz w:val="24"/>
          <w:szCs w:val="24"/>
        </w:rPr>
        <w:t>, которая продиктована тем, что правовая система становится доминирующим видом регулирования общественных отношений, а в коммуникативной практике появляется вариативность  выражений</w:t>
      </w:r>
      <w:r w:rsidR="00B828FC" w:rsidRPr="007377C6">
        <w:rPr>
          <w:rFonts w:ascii="Times New Roman" w:hAnsi="Times New Roman" w:cs="Times New Roman"/>
          <w:sz w:val="24"/>
          <w:szCs w:val="24"/>
        </w:rPr>
        <w:t xml:space="preserve">, тем более </w:t>
      </w:r>
      <w:r w:rsidRPr="007377C6">
        <w:rPr>
          <w:rFonts w:ascii="Times New Roman" w:hAnsi="Times New Roman" w:cs="Times New Roman"/>
          <w:sz w:val="24"/>
          <w:szCs w:val="24"/>
        </w:rPr>
        <w:t xml:space="preserve">в русле активно развивающейся области лингвистического анализа – </w:t>
      </w:r>
      <w:proofErr w:type="spellStart"/>
      <w:r w:rsidRPr="007377C6">
        <w:rPr>
          <w:rFonts w:ascii="Times New Roman" w:hAnsi="Times New Roman" w:cs="Times New Roman"/>
          <w:sz w:val="24"/>
          <w:szCs w:val="24"/>
        </w:rPr>
        <w:t>юрислингвистике</w:t>
      </w:r>
      <w:proofErr w:type="spellEnd"/>
      <w:r w:rsidRPr="00737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A83" w:rsidRPr="007377C6" w:rsidRDefault="003F4A83" w:rsidP="00B0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C6">
        <w:rPr>
          <w:rFonts w:ascii="Times New Roman" w:hAnsi="Times New Roman" w:cs="Times New Roman"/>
          <w:sz w:val="24"/>
          <w:szCs w:val="24"/>
        </w:rPr>
        <w:t>На материале параллельных английских и русских  административно-процессуальных документов  р</w:t>
      </w:r>
      <w:r w:rsidR="007377C6">
        <w:rPr>
          <w:rFonts w:ascii="Times New Roman" w:hAnsi="Times New Roman" w:cs="Times New Roman"/>
          <w:sz w:val="24"/>
          <w:szCs w:val="24"/>
        </w:rPr>
        <w:t>яда международных организаций (</w:t>
      </w:r>
      <w:r w:rsidRPr="007377C6">
        <w:rPr>
          <w:rFonts w:ascii="Times New Roman" w:hAnsi="Times New Roman" w:cs="Times New Roman"/>
          <w:sz w:val="24"/>
          <w:szCs w:val="24"/>
        </w:rPr>
        <w:t>объем исследованных текстов составил 998 страниц, из которых для анализа было от</w:t>
      </w:r>
      <w:r w:rsidR="00966D6B" w:rsidRPr="007377C6">
        <w:rPr>
          <w:rFonts w:ascii="Times New Roman" w:hAnsi="Times New Roman" w:cs="Times New Roman"/>
          <w:sz w:val="24"/>
          <w:szCs w:val="24"/>
        </w:rPr>
        <w:t>о</w:t>
      </w:r>
      <w:r w:rsidRPr="007377C6">
        <w:rPr>
          <w:rFonts w:ascii="Times New Roman" w:hAnsi="Times New Roman" w:cs="Times New Roman"/>
          <w:sz w:val="24"/>
          <w:szCs w:val="24"/>
        </w:rPr>
        <w:t xml:space="preserve">брано 51 документ). </w:t>
      </w:r>
    </w:p>
    <w:p w:rsidR="00775408" w:rsidRPr="007377C6" w:rsidRDefault="003F4A83" w:rsidP="00B0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77C6">
        <w:rPr>
          <w:rFonts w:ascii="Times New Roman" w:hAnsi="Times New Roman" w:cs="Times New Roman"/>
          <w:sz w:val="24"/>
          <w:szCs w:val="24"/>
        </w:rPr>
        <w:t>Е.В.Виноградов</w:t>
      </w:r>
      <w:r w:rsidR="007F3065" w:rsidRPr="007377C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F3065" w:rsidRPr="007377C6">
        <w:rPr>
          <w:rFonts w:ascii="Times New Roman" w:hAnsi="Times New Roman" w:cs="Times New Roman"/>
          <w:sz w:val="24"/>
          <w:szCs w:val="24"/>
        </w:rPr>
        <w:t xml:space="preserve"> проводит </w:t>
      </w:r>
      <w:proofErr w:type="spellStart"/>
      <w:r w:rsidR="007F3065" w:rsidRPr="007377C6">
        <w:rPr>
          <w:rFonts w:ascii="Times New Roman" w:hAnsi="Times New Roman" w:cs="Times New Roman"/>
          <w:sz w:val="24"/>
          <w:szCs w:val="24"/>
        </w:rPr>
        <w:t>контрастивный</w:t>
      </w:r>
      <w:proofErr w:type="spellEnd"/>
      <w:r w:rsidR="007F3065" w:rsidRPr="007377C6">
        <w:rPr>
          <w:rFonts w:ascii="Times New Roman" w:hAnsi="Times New Roman" w:cs="Times New Roman"/>
          <w:sz w:val="24"/>
          <w:szCs w:val="24"/>
        </w:rPr>
        <w:t xml:space="preserve"> анализ</w:t>
      </w:r>
      <w:r w:rsidRPr="007377C6">
        <w:rPr>
          <w:rFonts w:ascii="Times New Roman" w:hAnsi="Times New Roman" w:cs="Times New Roman"/>
          <w:sz w:val="24"/>
          <w:szCs w:val="24"/>
        </w:rPr>
        <w:t xml:space="preserve">, изучая </w:t>
      </w:r>
      <w:proofErr w:type="spellStart"/>
      <w:r w:rsidRPr="007377C6">
        <w:rPr>
          <w:rFonts w:ascii="Times New Roman" w:hAnsi="Times New Roman" w:cs="Times New Roman"/>
          <w:sz w:val="24"/>
          <w:szCs w:val="24"/>
        </w:rPr>
        <w:t>фор</w:t>
      </w:r>
      <w:r w:rsidR="007F3065" w:rsidRPr="007377C6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7F3065" w:rsidRPr="007377C6">
        <w:rPr>
          <w:rFonts w:ascii="Times New Roman" w:hAnsi="Times New Roman" w:cs="Times New Roman"/>
          <w:sz w:val="24"/>
          <w:szCs w:val="24"/>
        </w:rPr>
        <w:t xml:space="preserve">-и стилеобразующие факторы: </w:t>
      </w:r>
      <w:r w:rsidRPr="007377C6">
        <w:rPr>
          <w:rFonts w:ascii="Times New Roman" w:hAnsi="Times New Roman" w:cs="Times New Roman"/>
          <w:sz w:val="24"/>
          <w:szCs w:val="24"/>
        </w:rPr>
        <w:t>грамматическая структура, графико-пунктуационная специфику, количественные показатели длины текстов</w:t>
      </w:r>
      <w:r w:rsidR="007F3065" w:rsidRPr="00737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3065" w:rsidRPr="007377C6">
        <w:rPr>
          <w:rFonts w:ascii="Times New Roman" w:hAnsi="Times New Roman" w:cs="Times New Roman"/>
          <w:sz w:val="24"/>
          <w:szCs w:val="24"/>
        </w:rPr>
        <w:t>пеерводческие</w:t>
      </w:r>
      <w:proofErr w:type="spellEnd"/>
      <w:r w:rsidR="007F3065" w:rsidRPr="007377C6">
        <w:rPr>
          <w:rFonts w:ascii="Times New Roman" w:hAnsi="Times New Roman" w:cs="Times New Roman"/>
          <w:sz w:val="24"/>
          <w:szCs w:val="24"/>
        </w:rPr>
        <w:t xml:space="preserve"> трансформации</w:t>
      </w:r>
      <w:r w:rsidRPr="007377C6">
        <w:rPr>
          <w:rFonts w:ascii="Times New Roman" w:hAnsi="Times New Roman" w:cs="Times New Roman"/>
          <w:sz w:val="24"/>
          <w:szCs w:val="24"/>
        </w:rPr>
        <w:t xml:space="preserve"> и семантико-структурный параллелизм (ССП) становится ключевым термином данной работы.  Диссертант работает с аутентичными тестами, которые не только имеют равную юридическую силу, но и подвергаются  процедуре формального структурирования и компьютерного выравнивания </w:t>
      </w:r>
      <w:r w:rsidRPr="007377C6">
        <w:rPr>
          <w:rFonts w:ascii="Times New Roman" w:hAnsi="Times New Roman" w:cs="Times New Roman"/>
          <w:sz w:val="24"/>
          <w:szCs w:val="24"/>
          <w:lang w:val="en-US"/>
        </w:rPr>
        <w:t>ABBY</w:t>
      </w:r>
      <w:r w:rsidRPr="007377C6">
        <w:rPr>
          <w:rFonts w:ascii="Times New Roman" w:hAnsi="Times New Roman" w:cs="Times New Roman"/>
          <w:sz w:val="24"/>
          <w:szCs w:val="24"/>
        </w:rPr>
        <w:t xml:space="preserve"> </w:t>
      </w:r>
      <w:r w:rsidRPr="007377C6">
        <w:rPr>
          <w:rFonts w:ascii="Times New Roman" w:hAnsi="Times New Roman" w:cs="Times New Roman"/>
          <w:sz w:val="24"/>
          <w:szCs w:val="24"/>
          <w:lang w:val="en-US"/>
        </w:rPr>
        <w:t>Aligner</w:t>
      </w:r>
      <w:r w:rsidRPr="00737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7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77C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66D6B" w:rsidRPr="007377C6">
        <w:rPr>
          <w:rFonts w:ascii="Times New Roman" w:hAnsi="Times New Roman" w:cs="Times New Roman"/>
          <w:sz w:val="24"/>
          <w:szCs w:val="24"/>
        </w:rPr>
        <w:t>.31</w:t>
      </w:r>
      <w:r w:rsidR="00D0507D" w:rsidRPr="007377C6">
        <w:rPr>
          <w:rFonts w:ascii="Times New Roman" w:hAnsi="Times New Roman" w:cs="Times New Roman"/>
          <w:sz w:val="24"/>
          <w:szCs w:val="24"/>
        </w:rPr>
        <w:t>)</w:t>
      </w:r>
      <w:r w:rsidR="00966D6B" w:rsidRPr="007377C6">
        <w:rPr>
          <w:rFonts w:ascii="Times New Roman" w:hAnsi="Times New Roman" w:cs="Times New Roman"/>
          <w:sz w:val="24"/>
          <w:szCs w:val="24"/>
        </w:rPr>
        <w:t>.</w:t>
      </w:r>
    </w:p>
    <w:p w:rsidR="003F4A83" w:rsidRPr="007377C6" w:rsidRDefault="003F4A83" w:rsidP="00B0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C6">
        <w:rPr>
          <w:rFonts w:ascii="Times New Roman" w:hAnsi="Times New Roman" w:cs="Times New Roman"/>
          <w:sz w:val="24"/>
          <w:szCs w:val="24"/>
        </w:rPr>
        <w:t>Цель и задачи, как они сформулированы выполнены и основные выводы, к которым приходит диссертант не вызывают сомнения</w:t>
      </w:r>
      <w:r w:rsidR="00966D6B" w:rsidRPr="007377C6">
        <w:rPr>
          <w:rFonts w:ascii="Times New Roman" w:hAnsi="Times New Roman" w:cs="Times New Roman"/>
          <w:sz w:val="24"/>
          <w:szCs w:val="24"/>
        </w:rPr>
        <w:t>. Работа четко</w:t>
      </w:r>
      <w:r w:rsidR="00964AA1" w:rsidRPr="007377C6">
        <w:rPr>
          <w:rFonts w:ascii="Times New Roman" w:hAnsi="Times New Roman" w:cs="Times New Roman"/>
          <w:sz w:val="24"/>
          <w:szCs w:val="24"/>
        </w:rPr>
        <w:t xml:space="preserve"> </w:t>
      </w:r>
      <w:r w:rsidR="00966D6B" w:rsidRPr="007377C6">
        <w:rPr>
          <w:rFonts w:ascii="Times New Roman" w:hAnsi="Times New Roman" w:cs="Times New Roman"/>
          <w:sz w:val="24"/>
          <w:szCs w:val="24"/>
        </w:rPr>
        <w:t xml:space="preserve">структурирована и </w:t>
      </w:r>
      <w:r w:rsidR="00964AA1" w:rsidRPr="007377C6">
        <w:rPr>
          <w:rFonts w:ascii="Times New Roman" w:hAnsi="Times New Roman" w:cs="Times New Roman"/>
          <w:sz w:val="24"/>
          <w:szCs w:val="24"/>
        </w:rPr>
        <w:t xml:space="preserve">выдвигаемые </w:t>
      </w:r>
      <w:r w:rsidR="00966D6B" w:rsidRPr="007377C6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964AA1" w:rsidRPr="007377C6">
        <w:rPr>
          <w:rFonts w:ascii="Times New Roman" w:hAnsi="Times New Roman" w:cs="Times New Roman"/>
          <w:sz w:val="24"/>
          <w:szCs w:val="24"/>
        </w:rPr>
        <w:t>в исследовательской части иллюстрируются достаточным количеством примеров.</w:t>
      </w:r>
    </w:p>
    <w:p w:rsidR="00964AA1" w:rsidRPr="007377C6" w:rsidRDefault="00964AA1" w:rsidP="00B04B6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77C6">
        <w:rPr>
          <w:rFonts w:ascii="Times New Roman" w:hAnsi="Times New Roman" w:cs="Times New Roman"/>
          <w:sz w:val="24"/>
          <w:szCs w:val="24"/>
          <w:u w:val="single"/>
        </w:rPr>
        <w:t>К достоинствам работы следует отнести следующие моменты.</w:t>
      </w:r>
    </w:p>
    <w:p w:rsidR="00964AA1" w:rsidRPr="007377C6" w:rsidRDefault="00964AA1" w:rsidP="00B04B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7C6">
        <w:rPr>
          <w:rFonts w:ascii="Times New Roman" w:hAnsi="Times New Roman" w:cs="Times New Roman"/>
          <w:sz w:val="24"/>
          <w:szCs w:val="24"/>
        </w:rPr>
        <w:t xml:space="preserve">1. Автор не только демонстрирует научную эрудицию – список использованной литературы составляет 70 названий, из которых 14 на английском языке, а также 4 словаря - но и  ведет аргументированную дискуссию, отношение и отстаивает свою точку зрения ( </w:t>
      </w:r>
      <w:r w:rsidRPr="007377C6">
        <w:rPr>
          <w:rFonts w:ascii="Times New Roman" w:hAnsi="Times New Roman" w:cs="Times New Roman"/>
          <w:sz w:val="24"/>
          <w:szCs w:val="24"/>
        </w:rPr>
        <w:lastRenderedPageBreak/>
        <w:t>с.9, 31 и многие другие)</w:t>
      </w:r>
      <w:proofErr w:type="gramStart"/>
      <w:r w:rsidRPr="007377C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377C6">
        <w:rPr>
          <w:rFonts w:ascii="Times New Roman" w:hAnsi="Times New Roman" w:cs="Times New Roman"/>
          <w:sz w:val="24"/>
          <w:szCs w:val="24"/>
        </w:rPr>
        <w:t xml:space="preserve">ри этом затрагивается широкий круг вопросов, связанных с проблемами </w:t>
      </w:r>
      <w:proofErr w:type="spellStart"/>
      <w:r w:rsidRPr="007377C6"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 w:rsidRPr="00737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7C6">
        <w:rPr>
          <w:rFonts w:ascii="Times New Roman" w:hAnsi="Times New Roman" w:cs="Times New Roman"/>
          <w:sz w:val="24"/>
          <w:szCs w:val="24"/>
        </w:rPr>
        <w:t>контрастивной</w:t>
      </w:r>
      <w:proofErr w:type="spellEnd"/>
      <w:r w:rsidRPr="007377C6">
        <w:rPr>
          <w:rFonts w:ascii="Times New Roman" w:hAnsi="Times New Roman" w:cs="Times New Roman"/>
          <w:sz w:val="24"/>
          <w:szCs w:val="24"/>
        </w:rPr>
        <w:t xml:space="preserve">, типологической и корпусной лингвистики, </w:t>
      </w:r>
      <w:proofErr w:type="spellStart"/>
      <w:r w:rsidRPr="007377C6">
        <w:rPr>
          <w:rFonts w:ascii="Times New Roman" w:hAnsi="Times New Roman" w:cs="Times New Roman"/>
          <w:sz w:val="24"/>
          <w:szCs w:val="24"/>
        </w:rPr>
        <w:t>понятими</w:t>
      </w:r>
      <w:proofErr w:type="spellEnd"/>
      <w:r w:rsidRPr="00737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7C6">
        <w:rPr>
          <w:rFonts w:ascii="Times New Roman" w:hAnsi="Times New Roman" w:cs="Times New Roman"/>
          <w:sz w:val="24"/>
          <w:szCs w:val="24"/>
        </w:rPr>
        <w:t>юрислингвистики</w:t>
      </w:r>
      <w:proofErr w:type="spellEnd"/>
      <w:r w:rsidRPr="007377C6">
        <w:rPr>
          <w:rFonts w:ascii="Times New Roman" w:hAnsi="Times New Roman" w:cs="Times New Roman"/>
          <w:sz w:val="24"/>
          <w:szCs w:val="24"/>
        </w:rPr>
        <w:t xml:space="preserve">, в частности пониманию аутентичности текста международного договора и его </w:t>
      </w:r>
      <w:proofErr w:type="spellStart"/>
      <w:r w:rsidRPr="007377C6">
        <w:rPr>
          <w:rFonts w:ascii="Times New Roman" w:hAnsi="Times New Roman" w:cs="Times New Roman"/>
          <w:sz w:val="24"/>
          <w:szCs w:val="24"/>
        </w:rPr>
        <w:t>функционаьного</w:t>
      </w:r>
      <w:proofErr w:type="spellEnd"/>
      <w:r w:rsidRPr="007377C6">
        <w:rPr>
          <w:rFonts w:ascii="Times New Roman" w:hAnsi="Times New Roman" w:cs="Times New Roman"/>
          <w:sz w:val="24"/>
          <w:szCs w:val="24"/>
        </w:rPr>
        <w:t xml:space="preserve"> потенциала в ситуации многоязычия.</w:t>
      </w:r>
    </w:p>
    <w:p w:rsidR="00964AA1" w:rsidRPr="007377C6" w:rsidRDefault="00964AA1" w:rsidP="00B04B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7C6">
        <w:rPr>
          <w:rFonts w:ascii="Times New Roman" w:hAnsi="Times New Roman" w:cs="Times New Roman"/>
          <w:sz w:val="24"/>
          <w:szCs w:val="24"/>
        </w:rPr>
        <w:t>2. В теор</w:t>
      </w:r>
      <w:r w:rsidR="00D0507D" w:rsidRPr="007377C6">
        <w:rPr>
          <w:rFonts w:ascii="Times New Roman" w:hAnsi="Times New Roman" w:cs="Times New Roman"/>
          <w:sz w:val="24"/>
          <w:szCs w:val="24"/>
        </w:rPr>
        <w:t>етической г</w:t>
      </w:r>
      <w:r w:rsidRPr="007377C6">
        <w:rPr>
          <w:rFonts w:ascii="Times New Roman" w:hAnsi="Times New Roman" w:cs="Times New Roman"/>
          <w:sz w:val="24"/>
          <w:szCs w:val="24"/>
        </w:rPr>
        <w:t xml:space="preserve">лаве четко формулируются те положения, которые активно применяются в исследовательской части. </w:t>
      </w:r>
      <w:proofErr w:type="gramStart"/>
      <w:r w:rsidRPr="007377C6">
        <w:rPr>
          <w:rFonts w:ascii="Times New Roman" w:hAnsi="Times New Roman" w:cs="Times New Roman"/>
          <w:sz w:val="24"/>
          <w:szCs w:val="24"/>
        </w:rPr>
        <w:t>В частности, определяются факторы, влияющие на С</w:t>
      </w:r>
      <w:r w:rsidR="00472C2E" w:rsidRPr="007377C6">
        <w:rPr>
          <w:rFonts w:ascii="Times New Roman" w:hAnsi="Times New Roman" w:cs="Times New Roman"/>
          <w:sz w:val="24"/>
          <w:szCs w:val="24"/>
        </w:rPr>
        <w:t>емантико-структурный параллелизм (</w:t>
      </w:r>
      <w:r w:rsidRPr="007377C6">
        <w:rPr>
          <w:rFonts w:ascii="Times New Roman" w:hAnsi="Times New Roman" w:cs="Times New Roman"/>
          <w:sz w:val="24"/>
          <w:szCs w:val="24"/>
        </w:rPr>
        <w:t>С</w:t>
      </w:r>
      <w:r w:rsidR="00472C2E" w:rsidRPr="007377C6">
        <w:rPr>
          <w:rFonts w:ascii="Times New Roman" w:hAnsi="Times New Roman" w:cs="Times New Roman"/>
          <w:sz w:val="24"/>
          <w:szCs w:val="24"/>
        </w:rPr>
        <w:t>С</w:t>
      </w:r>
      <w:r w:rsidRPr="007377C6">
        <w:rPr>
          <w:rFonts w:ascii="Times New Roman" w:hAnsi="Times New Roman" w:cs="Times New Roman"/>
          <w:sz w:val="24"/>
          <w:szCs w:val="24"/>
        </w:rPr>
        <w:t>П</w:t>
      </w:r>
      <w:r w:rsidR="00472C2E" w:rsidRPr="007377C6">
        <w:rPr>
          <w:rFonts w:ascii="Times New Roman" w:hAnsi="Times New Roman" w:cs="Times New Roman"/>
          <w:sz w:val="24"/>
          <w:szCs w:val="24"/>
        </w:rPr>
        <w:t>)</w:t>
      </w:r>
      <w:r w:rsidRPr="007377C6">
        <w:rPr>
          <w:rFonts w:ascii="Times New Roman" w:hAnsi="Times New Roman" w:cs="Times New Roman"/>
          <w:sz w:val="24"/>
          <w:szCs w:val="24"/>
        </w:rPr>
        <w:t>, рассмотренные на трех уровнях текста-предложения-словосочетания).</w:t>
      </w:r>
      <w:proofErr w:type="gramEnd"/>
      <w:r w:rsidRPr="007377C6">
        <w:rPr>
          <w:rFonts w:ascii="Times New Roman" w:hAnsi="Times New Roman" w:cs="Times New Roman"/>
          <w:sz w:val="24"/>
          <w:szCs w:val="24"/>
        </w:rPr>
        <w:t xml:space="preserve"> К ним относятся длина текста, элементы текста с сохраненной орфографией, пунктуация, структура предложения, избыточность и экономия в грамматической структуре.   </w:t>
      </w:r>
    </w:p>
    <w:p w:rsidR="00964AA1" w:rsidRPr="007377C6" w:rsidRDefault="00964AA1" w:rsidP="00B04B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7C6">
        <w:rPr>
          <w:rFonts w:ascii="Times New Roman" w:hAnsi="Times New Roman" w:cs="Times New Roman"/>
          <w:sz w:val="24"/>
          <w:szCs w:val="24"/>
        </w:rPr>
        <w:t>4.Обоснованно и объединение из 3-х принятых типов юр</w:t>
      </w:r>
      <w:r w:rsidR="00D0507D" w:rsidRPr="007377C6">
        <w:rPr>
          <w:rFonts w:ascii="Times New Roman" w:hAnsi="Times New Roman" w:cs="Times New Roman"/>
          <w:sz w:val="24"/>
          <w:szCs w:val="24"/>
        </w:rPr>
        <w:t>идических</w:t>
      </w:r>
      <w:proofErr w:type="gramStart"/>
      <w:r w:rsidR="00D0507D" w:rsidRPr="007377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0507D" w:rsidRPr="007377C6">
        <w:rPr>
          <w:rFonts w:ascii="Times New Roman" w:hAnsi="Times New Roman" w:cs="Times New Roman"/>
          <w:sz w:val="24"/>
          <w:szCs w:val="24"/>
        </w:rPr>
        <w:t xml:space="preserve"> д</w:t>
      </w:r>
      <w:r w:rsidRPr="007377C6">
        <w:rPr>
          <w:rFonts w:ascii="Times New Roman" w:hAnsi="Times New Roman" w:cs="Times New Roman"/>
          <w:sz w:val="24"/>
          <w:szCs w:val="24"/>
        </w:rPr>
        <w:t>окументов –</w:t>
      </w:r>
      <w:r w:rsidR="00D0507D" w:rsidRPr="007377C6">
        <w:rPr>
          <w:rFonts w:ascii="Times New Roman" w:hAnsi="Times New Roman" w:cs="Times New Roman"/>
          <w:sz w:val="24"/>
          <w:szCs w:val="24"/>
        </w:rPr>
        <w:t xml:space="preserve"> </w:t>
      </w:r>
      <w:r w:rsidRPr="007377C6">
        <w:rPr>
          <w:rFonts w:ascii="Times New Roman" w:hAnsi="Times New Roman" w:cs="Times New Roman"/>
          <w:sz w:val="24"/>
          <w:szCs w:val="24"/>
        </w:rPr>
        <w:t xml:space="preserve">двух (с. 39) на уровне прагматической </w:t>
      </w:r>
      <w:r w:rsidR="00D0507D" w:rsidRPr="007377C6">
        <w:rPr>
          <w:rFonts w:ascii="Times New Roman" w:hAnsi="Times New Roman" w:cs="Times New Roman"/>
          <w:sz w:val="24"/>
          <w:szCs w:val="24"/>
        </w:rPr>
        <w:t xml:space="preserve">по типу </w:t>
      </w:r>
      <w:proofErr w:type="spellStart"/>
      <w:r w:rsidRPr="007377C6">
        <w:rPr>
          <w:rFonts w:ascii="Times New Roman" w:hAnsi="Times New Roman" w:cs="Times New Roman"/>
          <w:sz w:val="24"/>
          <w:szCs w:val="24"/>
        </w:rPr>
        <w:t>адресантных</w:t>
      </w:r>
      <w:proofErr w:type="spellEnd"/>
      <w:r w:rsidRPr="007377C6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D0507D" w:rsidRPr="007377C6">
        <w:rPr>
          <w:rFonts w:ascii="Times New Roman" w:hAnsi="Times New Roman" w:cs="Times New Roman"/>
          <w:sz w:val="24"/>
          <w:szCs w:val="24"/>
        </w:rPr>
        <w:t>, а именно по тому признаку</w:t>
      </w:r>
      <w:r w:rsidRPr="007377C6">
        <w:rPr>
          <w:rFonts w:ascii="Times New Roman" w:hAnsi="Times New Roman" w:cs="Times New Roman"/>
          <w:sz w:val="24"/>
          <w:szCs w:val="24"/>
        </w:rPr>
        <w:t xml:space="preserve"> </w:t>
      </w:r>
      <w:r w:rsidR="00D0507D" w:rsidRPr="007377C6">
        <w:rPr>
          <w:rFonts w:ascii="Times New Roman" w:hAnsi="Times New Roman" w:cs="Times New Roman"/>
          <w:sz w:val="24"/>
          <w:szCs w:val="24"/>
        </w:rPr>
        <w:t xml:space="preserve">большей или меньшей отчужденности адресант в передаваемой </w:t>
      </w:r>
      <w:proofErr w:type="spellStart"/>
      <w:r w:rsidRPr="007377C6">
        <w:rPr>
          <w:rFonts w:ascii="Times New Roman" w:hAnsi="Times New Roman" w:cs="Times New Roman"/>
          <w:sz w:val="24"/>
          <w:szCs w:val="24"/>
        </w:rPr>
        <w:t>прескрипци</w:t>
      </w:r>
      <w:r w:rsidR="00D0507D" w:rsidRPr="007377C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377C6">
        <w:rPr>
          <w:rFonts w:ascii="Times New Roman" w:hAnsi="Times New Roman" w:cs="Times New Roman"/>
          <w:sz w:val="24"/>
          <w:szCs w:val="24"/>
        </w:rPr>
        <w:t xml:space="preserve"> ( &gt; субъективные и &lt; субъективные).</w:t>
      </w:r>
    </w:p>
    <w:p w:rsidR="00964AA1" w:rsidRPr="007377C6" w:rsidRDefault="00964AA1" w:rsidP="00B04B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7C6">
        <w:rPr>
          <w:rFonts w:ascii="Times New Roman" w:hAnsi="Times New Roman" w:cs="Times New Roman"/>
          <w:sz w:val="24"/>
          <w:szCs w:val="24"/>
        </w:rPr>
        <w:t xml:space="preserve">5. </w:t>
      </w:r>
      <w:r w:rsidR="00D0507D" w:rsidRPr="007377C6">
        <w:rPr>
          <w:rFonts w:ascii="Times New Roman" w:hAnsi="Times New Roman" w:cs="Times New Roman"/>
          <w:sz w:val="24"/>
          <w:szCs w:val="24"/>
        </w:rPr>
        <w:t>В исследовательской</w:t>
      </w:r>
      <w:r w:rsidRPr="007377C6">
        <w:rPr>
          <w:rFonts w:ascii="Times New Roman" w:hAnsi="Times New Roman" w:cs="Times New Roman"/>
          <w:sz w:val="24"/>
          <w:szCs w:val="24"/>
        </w:rPr>
        <w:t xml:space="preserve"> части приведен </w:t>
      </w:r>
      <w:r w:rsidR="00D0507D" w:rsidRPr="007377C6">
        <w:rPr>
          <w:rFonts w:ascii="Times New Roman" w:hAnsi="Times New Roman" w:cs="Times New Roman"/>
          <w:sz w:val="24"/>
          <w:szCs w:val="24"/>
        </w:rPr>
        <w:t>скрупулёзный</w:t>
      </w:r>
      <w:r w:rsidRPr="007377C6">
        <w:rPr>
          <w:rFonts w:ascii="Times New Roman" w:hAnsi="Times New Roman" w:cs="Times New Roman"/>
          <w:sz w:val="24"/>
          <w:szCs w:val="24"/>
        </w:rPr>
        <w:t xml:space="preserve"> анализ </w:t>
      </w:r>
      <w:r w:rsidR="00D0507D" w:rsidRPr="007377C6">
        <w:rPr>
          <w:rFonts w:ascii="Times New Roman" w:hAnsi="Times New Roman" w:cs="Times New Roman"/>
          <w:sz w:val="24"/>
          <w:szCs w:val="24"/>
        </w:rPr>
        <w:t>сходства</w:t>
      </w:r>
      <w:r w:rsidRPr="007377C6">
        <w:rPr>
          <w:rFonts w:ascii="Times New Roman" w:hAnsi="Times New Roman" w:cs="Times New Roman"/>
          <w:sz w:val="24"/>
          <w:szCs w:val="24"/>
        </w:rPr>
        <w:t xml:space="preserve"> и различия параллельных те</w:t>
      </w:r>
      <w:r w:rsidR="00D0507D" w:rsidRPr="007377C6">
        <w:rPr>
          <w:rFonts w:ascii="Times New Roman" w:hAnsi="Times New Roman" w:cs="Times New Roman"/>
          <w:sz w:val="24"/>
          <w:szCs w:val="24"/>
        </w:rPr>
        <w:t xml:space="preserve">кстов по линии структуры, длины текстов </w:t>
      </w:r>
      <w:proofErr w:type="gramStart"/>
      <w:r w:rsidR="00D0507D" w:rsidRPr="007377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0507D" w:rsidRPr="007377C6">
        <w:rPr>
          <w:rFonts w:ascii="Times New Roman" w:hAnsi="Times New Roman" w:cs="Times New Roman"/>
          <w:sz w:val="24"/>
          <w:szCs w:val="24"/>
        </w:rPr>
        <w:t>результаты приведены в двух Приложениях),</w:t>
      </w:r>
      <w:r w:rsidRPr="007377C6">
        <w:rPr>
          <w:rFonts w:ascii="Times New Roman" w:hAnsi="Times New Roman" w:cs="Times New Roman"/>
          <w:sz w:val="24"/>
          <w:szCs w:val="24"/>
        </w:rPr>
        <w:t xml:space="preserve"> переводческих трансформаций</w:t>
      </w:r>
      <w:r w:rsidR="00D0507D" w:rsidRPr="007377C6">
        <w:rPr>
          <w:rFonts w:ascii="Times New Roman" w:hAnsi="Times New Roman" w:cs="Times New Roman"/>
          <w:sz w:val="24"/>
          <w:szCs w:val="24"/>
        </w:rPr>
        <w:t xml:space="preserve"> по линии: добавление / опущения и </w:t>
      </w:r>
      <w:r w:rsidRPr="007377C6">
        <w:rPr>
          <w:rFonts w:ascii="Times New Roman" w:hAnsi="Times New Roman" w:cs="Times New Roman"/>
          <w:sz w:val="24"/>
          <w:szCs w:val="24"/>
        </w:rPr>
        <w:t>сохранени</w:t>
      </w:r>
      <w:r w:rsidR="00D0507D" w:rsidRPr="007377C6">
        <w:rPr>
          <w:rFonts w:ascii="Times New Roman" w:hAnsi="Times New Roman" w:cs="Times New Roman"/>
          <w:sz w:val="24"/>
          <w:szCs w:val="24"/>
        </w:rPr>
        <w:t>я</w:t>
      </w:r>
      <w:r w:rsidRPr="007377C6">
        <w:rPr>
          <w:rFonts w:ascii="Times New Roman" w:hAnsi="Times New Roman" w:cs="Times New Roman"/>
          <w:sz w:val="24"/>
          <w:szCs w:val="24"/>
        </w:rPr>
        <w:t xml:space="preserve"> текста оригинала в </w:t>
      </w:r>
      <w:r w:rsidR="00D0507D" w:rsidRPr="007377C6">
        <w:rPr>
          <w:rFonts w:ascii="Times New Roman" w:hAnsi="Times New Roman" w:cs="Times New Roman"/>
          <w:sz w:val="24"/>
          <w:szCs w:val="24"/>
        </w:rPr>
        <w:t>переводном</w:t>
      </w:r>
      <w:r w:rsidR="00493A27" w:rsidRPr="007377C6">
        <w:rPr>
          <w:rFonts w:ascii="Times New Roman" w:hAnsi="Times New Roman" w:cs="Times New Roman"/>
          <w:sz w:val="24"/>
          <w:szCs w:val="24"/>
        </w:rPr>
        <w:t xml:space="preserve"> на грамматическом, включая Актуальное членение предложения, лексическом уровнях ; учитываются и</w:t>
      </w:r>
      <w:r w:rsidR="00D0507D" w:rsidRPr="007377C6">
        <w:rPr>
          <w:rFonts w:ascii="Times New Roman" w:hAnsi="Times New Roman" w:cs="Times New Roman"/>
          <w:sz w:val="24"/>
          <w:szCs w:val="24"/>
        </w:rPr>
        <w:t xml:space="preserve"> </w:t>
      </w:r>
      <w:r w:rsidR="00493A27" w:rsidRPr="007377C6">
        <w:rPr>
          <w:rFonts w:ascii="Times New Roman" w:hAnsi="Times New Roman" w:cs="Times New Roman"/>
          <w:sz w:val="24"/>
          <w:szCs w:val="24"/>
        </w:rPr>
        <w:t>о</w:t>
      </w:r>
      <w:r w:rsidRPr="007377C6">
        <w:rPr>
          <w:rFonts w:ascii="Times New Roman" w:hAnsi="Times New Roman" w:cs="Times New Roman"/>
          <w:sz w:val="24"/>
          <w:szCs w:val="24"/>
        </w:rPr>
        <w:t>рфографические особенности – добавление скобок косой черты – за которыми стоит семантика (</w:t>
      </w:r>
      <w:r w:rsidRPr="007377C6">
        <w:rPr>
          <w:rFonts w:ascii="Times New Roman" w:hAnsi="Times New Roman" w:cs="Times New Roman"/>
          <w:sz w:val="24"/>
          <w:szCs w:val="24"/>
          <w:lang w:val="en-US"/>
        </w:rPr>
        <w:t>viewer</w:t>
      </w:r>
      <w:r w:rsidRPr="007377C6">
        <w:rPr>
          <w:rFonts w:ascii="Times New Roman" w:hAnsi="Times New Roman" w:cs="Times New Roman"/>
          <w:sz w:val="24"/>
          <w:szCs w:val="24"/>
        </w:rPr>
        <w:t>/</w:t>
      </w:r>
      <w:r w:rsidRPr="007377C6">
        <w:rPr>
          <w:rFonts w:ascii="Times New Roman" w:hAnsi="Times New Roman" w:cs="Times New Roman"/>
          <w:sz w:val="24"/>
          <w:szCs w:val="24"/>
          <w:lang w:val="en-US"/>
        </w:rPr>
        <w:t>listener</w:t>
      </w:r>
      <w:r w:rsidRPr="007377C6">
        <w:rPr>
          <w:rFonts w:ascii="Times New Roman" w:hAnsi="Times New Roman" w:cs="Times New Roman"/>
          <w:sz w:val="24"/>
          <w:szCs w:val="24"/>
        </w:rPr>
        <w:t xml:space="preserve"> = </w:t>
      </w:r>
      <w:r w:rsidR="00493A27" w:rsidRPr="007377C6">
        <w:rPr>
          <w:rFonts w:ascii="Times New Roman" w:hAnsi="Times New Roman" w:cs="Times New Roman"/>
          <w:sz w:val="24"/>
          <w:szCs w:val="24"/>
        </w:rPr>
        <w:t>аудитория</w:t>
      </w:r>
      <w:r w:rsidRPr="00737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7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77C6">
        <w:rPr>
          <w:rFonts w:ascii="Times New Roman" w:hAnsi="Times New Roman" w:cs="Times New Roman"/>
          <w:sz w:val="24"/>
          <w:szCs w:val="24"/>
        </w:rPr>
        <w:t>с.51) и цифровое оформление числительных</w:t>
      </w:r>
      <w:r w:rsidR="007377C6">
        <w:rPr>
          <w:rFonts w:ascii="Times New Roman" w:hAnsi="Times New Roman" w:cs="Times New Roman"/>
          <w:sz w:val="24"/>
          <w:szCs w:val="24"/>
        </w:rPr>
        <w:t xml:space="preserve"> </w:t>
      </w:r>
      <w:r w:rsidR="00493A27" w:rsidRPr="007377C6">
        <w:rPr>
          <w:rFonts w:ascii="Times New Roman" w:hAnsi="Times New Roman" w:cs="Times New Roman"/>
          <w:sz w:val="24"/>
          <w:szCs w:val="24"/>
        </w:rPr>
        <w:t>и много другое.</w:t>
      </w:r>
    </w:p>
    <w:p w:rsidR="00472C2E" w:rsidRPr="007377C6" w:rsidRDefault="00472C2E" w:rsidP="00B04B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7C6">
        <w:rPr>
          <w:rFonts w:ascii="Times New Roman" w:hAnsi="Times New Roman" w:cs="Times New Roman"/>
          <w:sz w:val="24"/>
          <w:szCs w:val="24"/>
        </w:rPr>
        <w:t xml:space="preserve">Работа производит благоприятное </w:t>
      </w:r>
      <w:r w:rsidR="00B04B61" w:rsidRPr="007377C6">
        <w:rPr>
          <w:rFonts w:ascii="Times New Roman" w:hAnsi="Times New Roman" w:cs="Times New Roman"/>
          <w:sz w:val="24"/>
          <w:szCs w:val="24"/>
        </w:rPr>
        <w:t>впечатление,</w:t>
      </w:r>
      <w:r w:rsidRPr="007377C6">
        <w:rPr>
          <w:rFonts w:ascii="Times New Roman" w:hAnsi="Times New Roman" w:cs="Times New Roman"/>
          <w:sz w:val="24"/>
          <w:szCs w:val="24"/>
        </w:rPr>
        <w:t xml:space="preserve"> и мои замечания носят дискуссионный характер.</w:t>
      </w:r>
    </w:p>
    <w:p w:rsidR="00472C2E" w:rsidRPr="007377C6" w:rsidRDefault="00472C2E" w:rsidP="00B04B6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7C6">
        <w:rPr>
          <w:rFonts w:ascii="Times New Roman" w:hAnsi="Times New Roman" w:cs="Times New Roman"/>
          <w:sz w:val="24"/>
          <w:szCs w:val="24"/>
        </w:rPr>
        <w:t>Диссертант рассматривает ССП, который представлен больше структурной составляющей. Что понимается в работе под семантикой?</w:t>
      </w:r>
    </w:p>
    <w:p w:rsidR="00B04B61" w:rsidRDefault="00775408" w:rsidP="00B04B6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7C6">
        <w:rPr>
          <w:sz w:val="24"/>
          <w:szCs w:val="24"/>
        </w:rPr>
        <w:t xml:space="preserve"> </w:t>
      </w:r>
      <w:r w:rsidRPr="007377C6">
        <w:rPr>
          <w:rFonts w:ascii="Times New Roman" w:hAnsi="Times New Roman" w:cs="Times New Roman"/>
          <w:sz w:val="24"/>
          <w:szCs w:val="24"/>
        </w:rPr>
        <w:t xml:space="preserve">Крайне неудачные выводы по главам 1. (с.38)  и 2 </w:t>
      </w:r>
      <w:proofErr w:type="gramStart"/>
      <w:r w:rsidRPr="007377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77C6">
        <w:rPr>
          <w:rFonts w:ascii="Times New Roman" w:hAnsi="Times New Roman" w:cs="Times New Roman"/>
          <w:sz w:val="24"/>
          <w:szCs w:val="24"/>
        </w:rPr>
        <w:t xml:space="preserve">с.79).  </w:t>
      </w:r>
      <w:proofErr w:type="gramStart"/>
      <w:r w:rsidRPr="007377C6">
        <w:rPr>
          <w:rFonts w:ascii="Times New Roman" w:hAnsi="Times New Roman" w:cs="Times New Roman"/>
          <w:sz w:val="24"/>
          <w:szCs w:val="24"/>
        </w:rPr>
        <w:t>В частности, в первой группе выводов (1-3</w:t>
      </w:r>
      <w:r w:rsidR="0095291B">
        <w:rPr>
          <w:rFonts w:ascii="Times New Roman" w:hAnsi="Times New Roman" w:cs="Times New Roman"/>
          <w:sz w:val="24"/>
          <w:szCs w:val="24"/>
        </w:rPr>
        <w:t>) -</w:t>
      </w:r>
      <w:r w:rsidRPr="007377C6">
        <w:rPr>
          <w:rFonts w:ascii="Times New Roman" w:hAnsi="Times New Roman" w:cs="Times New Roman"/>
          <w:sz w:val="24"/>
          <w:szCs w:val="24"/>
        </w:rPr>
        <w:t xml:space="preserve"> просто общие положения, а 4-6– </w:t>
      </w:r>
      <w:proofErr w:type="spellStart"/>
      <w:r w:rsidRPr="007377C6">
        <w:rPr>
          <w:rFonts w:ascii="Times New Roman" w:hAnsi="Times New Roman" w:cs="Times New Roman"/>
          <w:sz w:val="24"/>
          <w:szCs w:val="24"/>
        </w:rPr>
        <w:t>прескриптивные</w:t>
      </w:r>
      <w:proofErr w:type="spellEnd"/>
      <w:r w:rsidRPr="007377C6">
        <w:rPr>
          <w:rFonts w:ascii="Times New Roman" w:hAnsi="Times New Roman" w:cs="Times New Roman"/>
          <w:sz w:val="24"/>
          <w:szCs w:val="24"/>
        </w:rPr>
        <w:t xml:space="preserve"> высказывания – «важно учитывать, должны быть представлены, должны быть приоритетными</w:t>
      </w:r>
      <w:r w:rsidR="0095291B">
        <w:rPr>
          <w:rFonts w:ascii="Times New Roman" w:hAnsi="Times New Roman" w:cs="Times New Roman"/>
          <w:sz w:val="24"/>
          <w:szCs w:val="24"/>
        </w:rPr>
        <w:t>»</w:t>
      </w:r>
      <w:r w:rsidRPr="007377C6">
        <w:rPr>
          <w:rFonts w:ascii="Times New Roman" w:hAnsi="Times New Roman" w:cs="Times New Roman"/>
          <w:sz w:val="24"/>
          <w:szCs w:val="24"/>
        </w:rPr>
        <w:t xml:space="preserve">  и о том, что на ССП влияют несоответствия на разных уровнях языка (п.7) </w:t>
      </w:r>
      <w:r w:rsidR="0095291B">
        <w:rPr>
          <w:rFonts w:ascii="Times New Roman" w:hAnsi="Times New Roman" w:cs="Times New Roman"/>
          <w:sz w:val="24"/>
          <w:szCs w:val="24"/>
        </w:rPr>
        <w:t xml:space="preserve">. Но ведь последний вывод и есть </w:t>
      </w:r>
      <w:r w:rsidRPr="007377C6">
        <w:rPr>
          <w:rFonts w:ascii="Times New Roman" w:hAnsi="Times New Roman" w:cs="Times New Roman"/>
          <w:sz w:val="24"/>
          <w:szCs w:val="24"/>
        </w:rPr>
        <w:t xml:space="preserve"> гипотеза исследования.</w:t>
      </w:r>
      <w:r w:rsidR="00B04B61">
        <w:rPr>
          <w:rFonts w:ascii="Times New Roman" w:hAnsi="Times New Roman" w:cs="Times New Roman"/>
          <w:sz w:val="24"/>
          <w:szCs w:val="24"/>
        </w:rPr>
        <w:t xml:space="preserve">. </w:t>
      </w:r>
      <w:r w:rsidR="00B04B61" w:rsidRPr="00B04B61">
        <w:rPr>
          <w:rFonts w:ascii="Times New Roman" w:hAnsi="Times New Roman" w:cs="Times New Roman"/>
          <w:sz w:val="24"/>
          <w:szCs w:val="24"/>
        </w:rPr>
        <w:t>В выводах по второй глав</w:t>
      </w:r>
      <w:r w:rsidR="00B04B61">
        <w:rPr>
          <w:rFonts w:ascii="Times New Roman" w:hAnsi="Times New Roman" w:cs="Times New Roman"/>
          <w:sz w:val="24"/>
          <w:szCs w:val="24"/>
        </w:rPr>
        <w:t>е указаны степени ССП.</w:t>
      </w:r>
      <w:proofErr w:type="gramEnd"/>
      <w:r w:rsidR="00522D8C">
        <w:rPr>
          <w:rFonts w:ascii="Times New Roman" w:hAnsi="Times New Roman" w:cs="Times New Roman"/>
          <w:sz w:val="24"/>
          <w:szCs w:val="24"/>
        </w:rPr>
        <w:t xml:space="preserve"> Основные обобщения – отсутствуют, несмотря на то, что </w:t>
      </w:r>
      <w:r w:rsidR="00B04B61">
        <w:rPr>
          <w:rFonts w:ascii="Times New Roman" w:hAnsi="Times New Roman" w:cs="Times New Roman"/>
          <w:sz w:val="24"/>
          <w:szCs w:val="24"/>
        </w:rPr>
        <w:t xml:space="preserve">в самих параграфах </w:t>
      </w:r>
      <w:r w:rsidR="00522D8C">
        <w:rPr>
          <w:rFonts w:ascii="Times New Roman" w:hAnsi="Times New Roman" w:cs="Times New Roman"/>
          <w:sz w:val="24"/>
          <w:szCs w:val="24"/>
        </w:rPr>
        <w:t>они есть</w:t>
      </w:r>
      <w:r w:rsidR="00B04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4B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04B61">
        <w:rPr>
          <w:rFonts w:ascii="Times New Roman" w:hAnsi="Times New Roman" w:cs="Times New Roman"/>
          <w:sz w:val="24"/>
          <w:szCs w:val="24"/>
        </w:rPr>
        <w:t>например,</w:t>
      </w:r>
      <w:r w:rsidR="00522D8C">
        <w:rPr>
          <w:rFonts w:ascii="Times New Roman" w:hAnsi="Times New Roman" w:cs="Times New Roman"/>
          <w:sz w:val="24"/>
          <w:szCs w:val="24"/>
        </w:rPr>
        <w:t xml:space="preserve"> </w:t>
      </w:r>
      <w:r w:rsidR="00B04B61">
        <w:rPr>
          <w:rFonts w:ascii="Times New Roman" w:hAnsi="Times New Roman" w:cs="Times New Roman"/>
          <w:sz w:val="24"/>
          <w:szCs w:val="24"/>
        </w:rPr>
        <w:t>см.</w:t>
      </w:r>
      <w:r w:rsidR="00522D8C">
        <w:rPr>
          <w:rFonts w:ascii="Times New Roman" w:hAnsi="Times New Roman" w:cs="Times New Roman"/>
          <w:sz w:val="24"/>
          <w:szCs w:val="24"/>
        </w:rPr>
        <w:t xml:space="preserve"> </w:t>
      </w:r>
      <w:r w:rsidR="00B04B61">
        <w:rPr>
          <w:rFonts w:ascii="Times New Roman" w:hAnsi="Times New Roman" w:cs="Times New Roman"/>
          <w:sz w:val="24"/>
          <w:szCs w:val="24"/>
        </w:rPr>
        <w:t>с. 48 , с.69 и др.)</w:t>
      </w:r>
      <w:r w:rsidR="00522D8C">
        <w:rPr>
          <w:rFonts w:ascii="Times New Roman" w:hAnsi="Times New Roman" w:cs="Times New Roman"/>
          <w:sz w:val="24"/>
          <w:szCs w:val="24"/>
        </w:rPr>
        <w:t xml:space="preserve">. </w:t>
      </w:r>
      <w:r w:rsidR="001D7A4C">
        <w:rPr>
          <w:rFonts w:ascii="Times New Roman" w:hAnsi="Times New Roman" w:cs="Times New Roman"/>
          <w:sz w:val="24"/>
          <w:szCs w:val="24"/>
        </w:rPr>
        <w:t xml:space="preserve"> Представляется, что это снижает впечатление от работы.</w:t>
      </w:r>
    </w:p>
    <w:p w:rsidR="001D7A4C" w:rsidRDefault="001D7A4C" w:rsidP="001D7A4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Целый ряд замечаний касается частных вопросов.</w:t>
      </w:r>
    </w:p>
    <w:p w:rsidR="00B04B61" w:rsidRPr="001D7A4C" w:rsidRDefault="00B04B61" w:rsidP="001D7A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4C">
        <w:rPr>
          <w:rFonts w:ascii="Times New Roman" w:hAnsi="Times New Roman" w:cs="Times New Roman"/>
          <w:sz w:val="24"/>
          <w:szCs w:val="24"/>
        </w:rPr>
        <w:t>Неудачным является  описание сравнительно-аналитического исследования дается на с.42, далее идет описание таблицы в  Приложении</w:t>
      </w:r>
      <w:proofErr w:type="gramStart"/>
      <w:r w:rsidRPr="001D7A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A4C">
        <w:rPr>
          <w:rFonts w:ascii="Times New Roman" w:hAnsi="Times New Roman" w:cs="Times New Roman"/>
          <w:sz w:val="24"/>
          <w:szCs w:val="24"/>
        </w:rPr>
        <w:t>а страница и не указана, так как ее нет.</w:t>
      </w:r>
    </w:p>
    <w:p w:rsidR="00B04B61" w:rsidRDefault="00B04B61" w:rsidP="001D7A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много указаний на частотности тех или иных примеро</w:t>
      </w:r>
      <w:r w:rsidR="00522D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, а указаний с цифрами нет</w:t>
      </w:r>
      <w:r w:rsidR="00522D8C">
        <w:rPr>
          <w:rFonts w:ascii="Times New Roman" w:hAnsi="Times New Roman" w:cs="Times New Roman"/>
          <w:sz w:val="24"/>
          <w:szCs w:val="24"/>
        </w:rPr>
        <w:t xml:space="preserve">. Это особенно заметно  постоянного употребления слова «зачастую» </w:t>
      </w:r>
      <w:proofErr w:type="gramStart"/>
      <w:r w:rsidR="00522D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22D8C">
        <w:rPr>
          <w:rFonts w:ascii="Times New Roman" w:hAnsi="Times New Roman" w:cs="Times New Roman"/>
          <w:sz w:val="24"/>
          <w:szCs w:val="24"/>
        </w:rPr>
        <w:t>сс.68, 61 ( дважды), 74,75 и др.)</w:t>
      </w:r>
    </w:p>
    <w:p w:rsidR="00B04B61" w:rsidRDefault="00B04B61" w:rsidP="001D7A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ряд неудачных и формулировок: «занижающие стиль» (с.71, «В переводе эллиптическая структура предложения уходит, </w:t>
      </w:r>
      <w:r w:rsidR="0095291B">
        <w:rPr>
          <w:rFonts w:ascii="Times New Roman" w:hAnsi="Times New Roman" w:cs="Times New Roman"/>
          <w:sz w:val="24"/>
          <w:szCs w:val="24"/>
        </w:rPr>
        <w:t>переводчик</w:t>
      </w:r>
      <w:r>
        <w:rPr>
          <w:rFonts w:ascii="Times New Roman" w:hAnsi="Times New Roman" w:cs="Times New Roman"/>
          <w:sz w:val="24"/>
          <w:szCs w:val="24"/>
        </w:rPr>
        <w:t xml:space="preserve"> восстанавливает предложение» (с.74),</w:t>
      </w:r>
      <w:r w:rsidR="00522D8C">
        <w:rPr>
          <w:rFonts w:ascii="Times New Roman" w:hAnsi="Times New Roman" w:cs="Times New Roman"/>
          <w:sz w:val="24"/>
          <w:szCs w:val="24"/>
        </w:rPr>
        <w:t xml:space="preserve"> «</w:t>
      </w:r>
      <w:r w:rsidR="0095291B">
        <w:rPr>
          <w:rFonts w:ascii="Times New Roman" w:hAnsi="Times New Roman" w:cs="Times New Roman"/>
          <w:sz w:val="24"/>
          <w:szCs w:val="24"/>
        </w:rPr>
        <w:t xml:space="preserve"> Параллельность сохранена в переводе, однако путем значительного усложнения структуры </w:t>
      </w:r>
      <w:proofErr w:type="gramStart"/>
      <w:r w:rsidR="009529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5291B">
        <w:rPr>
          <w:rFonts w:ascii="Times New Roman" w:hAnsi="Times New Roman" w:cs="Times New Roman"/>
          <w:sz w:val="24"/>
          <w:szCs w:val="24"/>
        </w:rPr>
        <w:t>с.73), а анализ отсутствует.</w:t>
      </w:r>
    </w:p>
    <w:p w:rsidR="00775408" w:rsidRPr="001D7A4C" w:rsidRDefault="001D7A4C" w:rsidP="001D7A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4C">
        <w:rPr>
          <w:rFonts w:ascii="Times New Roman" w:hAnsi="Times New Roman" w:cs="Times New Roman"/>
          <w:sz w:val="24"/>
          <w:szCs w:val="24"/>
        </w:rPr>
        <w:t>В</w:t>
      </w:r>
      <w:r w:rsidR="00775408" w:rsidRPr="001D7A4C">
        <w:rPr>
          <w:rFonts w:ascii="Times New Roman" w:hAnsi="Times New Roman" w:cs="Times New Roman"/>
          <w:sz w:val="24"/>
          <w:szCs w:val="24"/>
        </w:rPr>
        <w:t xml:space="preserve">ызывает возражение объединение </w:t>
      </w:r>
      <w:r w:rsidR="00E8635F" w:rsidRPr="001D7A4C">
        <w:rPr>
          <w:rFonts w:ascii="Times New Roman" w:hAnsi="Times New Roman" w:cs="Times New Roman"/>
          <w:sz w:val="24"/>
          <w:szCs w:val="24"/>
        </w:rPr>
        <w:t>трансформаций</w:t>
      </w:r>
      <w:r w:rsidR="00775408" w:rsidRPr="001D7A4C">
        <w:rPr>
          <w:rFonts w:ascii="Times New Roman" w:hAnsi="Times New Roman" w:cs="Times New Roman"/>
          <w:sz w:val="24"/>
          <w:szCs w:val="24"/>
        </w:rPr>
        <w:t xml:space="preserve"> «главного и придаточного предложений и сочинения и подчинения» </w:t>
      </w:r>
      <w:proofErr w:type="gramStart"/>
      <w:r w:rsidR="00775408" w:rsidRPr="001D7A4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775408" w:rsidRPr="001D7A4C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775408" w:rsidRPr="001D7A4C">
        <w:rPr>
          <w:rFonts w:ascii="Times New Roman" w:hAnsi="Times New Roman" w:cs="Times New Roman"/>
          <w:sz w:val="24"/>
          <w:szCs w:val="24"/>
        </w:rPr>
        <w:t>. 67-68)</w:t>
      </w:r>
    </w:p>
    <w:p w:rsidR="00E8635F" w:rsidRDefault="00775408" w:rsidP="001D7A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4C">
        <w:rPr>
          <w:rFonts w:ascii="Times New Roman" w:hAnsi="Times New Roman" w:cs="Times New Roman"/>
          <w:sz w:val="24"/>
          <w:szCs w:val="24"/>
        </w:rPr>
        <w:t xml:space="preserve"> « из таблицы видно» - неверная формулировка – из таблицы ничего не видно</w:t>
      </w:r>
      <w:proofErr w:type="gramStart"/>
      <w:r w:rsidRPr="001D7A4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1D7A4C">
        <w:rPr>
          <w:rFonts w:ascii="Times New Roman" w:hAnsi="Times New Roman" w:cs="Times New Roman"/>
          <w:sz w:val="24"/>
          <w:szCs w:val="24"/>
        </w:rPr>
        <w:t>с.43)</w:t>
      </w:r>
      <w:r w:rsidR="001D7A4C" w:rsidRPr="001D7A4C">
        <w:rPr>
          <w:rFonts w:ascii="Times New Roman" w:hAnsi="Times New Roman" w:cs="Times New Roman"/>
          <w:sz w:val="24"/>
          <w:szCs w:val="24"/>
        </w:rPr>
        <w:t xml:space="preserve">. </w:t>
      </w:r>
      <w:r w:rsidRPr="001D7A4C">
        <w:rPr>
          <w:rFonts w:ascii="Times New Roman" w:hAnsi="Times New Roman" w:cs="Times New Roman"/>
          <w:sz w:val="24"/>
          <w:szCs w:val="24"/>
        </w:rPr>
        <w:t xml:space="preserve">Далее в тексте </w:t>
      </w:r>
      <w:r w:rsidR="007D5865">
        <w:rPr>
          <w:rFonts w:ascii="Times New Roman" w:hAnsi="Times New Roman" w:cs="Times New Roman"/>
          <w:sz w:val="24"/>
          <w:szCs w:val="24"/>
        </w:rPr>
        <w:t xml:space="preserve">таблица отсутствует. Видимо, имеется </w:t>
      </w:r>
      <w:proofErr w:type="gramStart"/>
      <w:r w:rsidR="007D5865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="007D5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5865">
        <w:rPr>
          <w:rFonts w:ascii="Times New Roman" w:hAnsi="Times New Roman" w:cs="Times New Roman"/>
          <w:sz w:val="24"/>
          <w:szCs w:val="24"/>
        </w:rPr>
        <w:t>таблица</w:t>
      </w:r>
      <w:proofErr w:type="gramEnd"/>
      <w:r w:rsidR="007D5865">
        <w:rPr>
          <w:rFonts w:ascii="Times New Roman" w:hAnsi="Times New Roman" w:cs="Times New Roman"/>
          <w:sz w:val="24"/>
          <w:szCs w:val="24"/>
        </w:rPr>
        <w:t xml:space="preserve"> в </w:t>
      </w:r>
      <w:r w:rsidRPr="001D7A4C">
        <w:rPr>
          <w:rFonts w:ascii="Times New Roman" w:hAnsi="Times New Roman" w:cs="Times New Roman"/>
          <w:sz w:val="24"/>
          <w:szCs w:val="24"/>
        </w:rPr>
        <w:t>Приложении, но об этом ничего не сказано</w:t>
      </w:r>
      <w:r w:rsidR="007D5865">
        <w:rPr>
          <w:rFonts w:ascii="Times New Roman" w:hAnsi="Times New Roman" w:cs="Times New Roman"/>
          <w:sz w:val="24"/>
          <w:szCs w:val="24"/>
        </w:rPr>
        <w:t xml:space="preserve"> в самом тексте диссертации.</w:t>
      </w:r>
      <w:bookmarkStart w:id="0" w:name="_GoBack"/>
      <w:bookmarkEnd w:id="0"/>
    </w:p>
    <w:p w:rsidR="00E8635F" w:rsidRPr="007D5865" w:rsidRDefault="00775408" w:rsidP="00E8635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5865">
        <w:rPr>
          <w:rFonts w:ascii="Times New Roman" w:hAnsi="Times New Roman" w:cs="Times New Roman"/>
          <w:sz w:val="24"/>
          <w:szCs w:val="24"/>
        </w:rPr>
        <w:t xml:space="preserve"> </w:t>
      </w:r>
      <w:r w:rsidR="00E8635F" w:rsidRPr="00E8635F">
        <w:rPr>
          <w:rFonts w:ascii="Times New Roman" w:hAnsi="Times New Roman" w:cs="Times New Roman"/>
          <w:sz w:val="24"/>
          <w:szCs w:val="24"/>
        </w:rPr>
        <w:t>Почему</w:t>
      </w:r>
      <w:r w:rsidR="007D5865" w:rsidRPr="007D5865">
        <w:rPr>
          <w:rFonts w:ascii="Times New Roman" w:hAnsi="Times New Roman" w:cs="Times New Roman"/>
          <w:sz w:val="24"/>
          <w:szCs w:val="24"/>
        </w:rPr>
        <w:t xml:space="preserve"> </w:t>
      </w:r>
      <w:r w:rsidR="007D5865">
        <w:rPr>
          <w:rFonts w:ascii="Times New Roman" w:hAnsi="Times New Roman" w:cs="Times New Roman"/>
          <w:sz w:val="24"/>
          <w:szCs w:val="24"/>
        </w:rPr>
        <w:t>программы</w:t>
      </w:r>
      <w:r w:rsidR="007D5865" w:rsidRPr="007D5865">
        <w:rPr>
          <w:rFonts w:ascii="Times New Roman" w:hAnsi="Times New Roman" w:cs="Times New Roman"/>
          <w:sz w:val="24"/>
          <w:szCs w:val="24"/>
        </w:rPr>
        <w:t xml:space="preserve"> </w:t>
      </w:r>
      <w:r w:rsidR="00E8635F" w:rsidRPr="007D5865">
        <w:rPr>
          <w:rFonts w:ascii="Times New Roman" w:hAnsi="Times New Roman" w:cs="Times New Roman"/>
          <w:sz w:val="24"/>
          <w:szCs w:val="24"/>
        </w:rPr>
        <w:t xml:space="preserve"> </w:t>
      </w:r>
      <w:r w:rsidR="00E8635F" w:rsidRPr="00E8635F">
        <w:rPr>
          <w:rFonts w:ascii="Times New Roman" w:hAnsi="Times New Roman" w:cs="Times New Roman"/>
          <w:sz w:val="24"/>
          <w:szCs w:val="24"/>
          <w:lang w:val="en-US"/>
        </w:rPr>
        <w:t>ABBY</w:t>
      </w:r>
      <w:r w:rsidR="00E8635F" w:rsidRPr="007D5865">
        <w:rPr>
          <w:rFonts w:ascii="Times New Roman" w:hAnsi="Times New Roman" w:cs="Times New Roman"/>
          <w:sz w:val="24"/>
          <w:szCs w:val="24"/>
        </w:rPr>
        <w:t xml:space="preserve"> </w:t>
      </w:r>
      <w:r w:rsidR="00E8635F" w:rsidRPr="00E8635F">
        <w:rPr>
          <w:rFonts w:ascii="Times New Roman" w:hAnsi="Times New Roman" w:cs="Times New Roman"/>
          <w:sz w:val="24"/>
          <w:szCs w:val="24"/>
          <w:lang w:val="en-US"/>
        </w:rPr>
        <w:t>Aligner</w:t>
      </w:r>
      <w:r w:rsidR="00E8635F" w:rsidRPr="007D5865">
        <w:rPr>
          <w:rFonts w:ascii="Times New Roman" w:hAnsi="Times New Roman" w:cs="Times New Roman"/>
          <w:sz w:val="24"/>
          <w:szCs w:val="24"/>
        </w:rPr>
        <w:t xml:space="preserve"> </w:t>
      </w:r>
      <w:r w:rsidR="00E8635F" w:rsidRPr="00E8635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8635F" w:rsidRPr="007D5865">
        <w:rPr>
          <w:rFonts w:ascii="Times New Roman" w:hAnsi="Times New Roman" w:cs="Times New Roman"/>
          <w:sz w:val="24"/>
          <w:szCs w:val="24"/>
        </w:rPr>
        <w:t xml:space="preserve">  </w:t>
      </w:r>
      <w:r w:rsidR="00E8635F" w:rsidRPr="00E8635F">
        <w:rPr>
          <w:rFonts w:ascii="Times New Roman" w:hAnsi="Times New Roman" w:cs="Times New Roman"/>
          <w:sz w:val="24"/>
          <w:szCs w:val="24"/>
        </w:rPr>
        <w:t>и</w:t>
      </w:r>
      <w:r w:rsidR="00E8635F" w:rsidRPr="007D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35F" w:rsidRPr="00E8635F">
        <w:rPr>
          <w:rFonts w:ascii="Times New Roman" w:hAnsi="Times New Roman" w:cs="Times New Roman"/>
          <w:sz w:val="24"/>
          <w:szCs w:val="24"/>
          <w:lang w:val="en-US"/>
        </w:rPr>
        <w:t>FineCount</w:t>
      </w:r>
      <w:proofErr w:type="spellEnd"/>
      <w:r w:rsidR="00E8635F" w:rsidRPr="007D5865">
        <w:t xml:space="preserve">   </w:t>
      </w:r>
      <w:r w:rsidR="007D5865">
        <w:t xml:space="preserve"> </w:t>
      </w:r>
      <w:r w:rsidR="007D5865" w:rsidRPr="007D5865">
        <w:rPr>
          <w:rFonts w:ascii="Times New Roman" w:hAnsi="Times New Roman" w:cs="Times New Roman"/>
          <w:sz w:val="24"/>
          <w:szCs w:val="24"/>
        </w:rPr>
        <w:t>не указаны в методах исследования</w:t>
      </w:r>
      <w:r w:rsidR="007D5865">
        <w:rPr>
          <w:rFonts w:ascii="Times New Roman" w:hAnsi="Times New Roman" w:cs="Times New Roman"/>
          <w:sz w:val="24"/>
          <w:szCs w:val="24"/>
        </w:rPr>
        <w:t>?</w:t>
      </w:r>
    </w:p>
    <w:p w:rsidR="001D7A4C" w:rsidRPr="001D7A4C" w:rsidRDefault="001D7A4C" w:rsidP="00E8635F">
      <w:pPr>
        <w:pStyle w:val="11"/>
        <w:spacing w:before="10" w:after="0" w:line="360" w:lineRule="auto"/>
        <w:ind w:left="720" w:right="40" w:firstLine="0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1D7A4C">
        <w:rPr>
          <w:rFonts w:ascii="Times New Roman" w:hAnsi="Times New Roman" w:cs="Times New Roman"/>
          <w:sz w:val="24"/>
          <w:szCs w:val="24"/>
        </w:rPr>
        <w:t xml:space="preserve">Высказанные замечания не снижают положительного впечатления от работы, которая выполнена на высоком теоретическом уровне, и соответствует всем требованиям, предъявляемым </w:t>
      </w:r>
      <w:proofErr w:type="gramStart"/>
      <w:r w:rsidRPr="001D7A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7A4C">
        <w:rPr>
          <w:rFonts w:ascii="Times New Roman" w:hAnsi="Times New Roman" w:cs="Times New Roman"/>
          <w:sz w:val="24"/>
          <w:szCs w:val="24"/>
        </w:rPr>
        <w:t xml:space="preserve"> магистерским </w:t>
      </w:r>
      <w:proofErr w:type="spellStart"/>
      <w:r w:rsidRPr="001D7A4C">
        <w:rPr>
          <w:rFonts w:ascii="Times New Roman" w:hAnsi="Times New Roman" w:cs="Times New Roman"/>
          <w:sz w:val="24"/>
          <w:szCs w:val="24"/>
        </w:rPr>
        <w:t>диссертацим</w:t>
      </w:r>
      <w:proofErr w:type="spellEnd"/>
      <w:r w:rsidRPr="001D7A4C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</w:p>
    <w:p w:rsidR="001D7A4C" w:rsidRPr="001D7A4C" w:rsidRDefault="001D7A4C" w:rsidP="001D7A4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7A4C" w:rsidRPr="001D7A4C" w:rsidRDefault="001D7A4C" w:rsidP="001D7A4C">
      <w:pPr>
        <w:pStyle w:val="a3"/>
        <w:spacing w:line="360" w:lineRule="auto"/>
        <w:rPr>
          <w:rFonts w:ascii="Times New Roman" w:hAnsi="Times New Roman" w:cs="Times New Roman"/>
        </w:rPr>
      </w:pPr>
      <w:r w:rsidRPr="001D7A4C">
        <w:rPr>
          <w:rFonts w:ascii="Times New Roman" w:hAnsi="Times New Roman" w:cs="Times New Roman"/>
        </w:rPr>
        <w:t>Д.ф.н., профессор кафедры английской филологи и перевода  СПбГУ</w:t>
      </w:r>
    </w:p>
    <w:p w:rsidR="001D7A4C" w:rsidRPr="001D7A4C" w:rsidRDefault="001D7A4C" w:rsidP="001D7A4C">
      <w:pPr>
        <w:pStyle w:val="a3"/>
        <w:spacing w:line="360" w:lineRule="auto"/>
        <w:rPr>
          <w:rFonts w:ascii="Times New Roman" w:hAnsi="Times New Roman" w:cs="Times New Roman"/>
        </w:rPr>
      </w:pPr>
      <w:proofErr w:type="spellStart"/>
      <w:r w:rsidRPr="001D7A4C">
        <w:rPr>
          <w:rFonts w:ascii="Times New Roman" w:hAnsi="Times New Roman" w:cs="Times New Roman"/>
        </w:rPr>
        <w:t>Т.П.Третьякова</w:t>
      </w:r>
      <w:proofErr w:type="spellEnd"/>
    </w:p>
    <w:p w:rsidR="00472C2E" w:rsidRPr="001D7A4C" w:rsidRDefault="00472C2E" w:rsidP="001D7A4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64AA1" w:rsidRPr="007377C6" w:rsidRDefault="00964AA1" w:rsidP="00B04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4AA1" w:rsidRPr="0073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EE6"/>
    <w:multiLevelType w:val="hybridMultilevel"/>
    <w:tmpl w:val="1440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D7923"/>
    <w:multiLevelType w:val="hybridMultilevel"/>
    <w:tmpl w:val="14521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49496C"/>
    <w:multiLevelType w:val="hybridMultilevel"/>
    <w:tmpl w:val="6AFE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E2C70"/>
    <w:multiLevelType w:val="hybridMultilevel"/>
    <w:tmpl w:val="EBD28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F"/>
    <w:rsid w:val="001D7A4C"/>
    <w:rsid w:val="00313D6F"/>
    <w:rsid w:val="003F4A83"/>
    <w:rsid w:val="003F5EBC"/>
    <w:rsid w:val="00472C2E"/>
    <w:rsid w:val="00493A27"/>
    <w:rsid w:val="00522D8C"/>
    <w:rsid w:val="007377C6"/>
    <w:rsid w:val="00775408"/>
    <w:rsid w:val="007D5865"/>
    <w:rsid w:val="007F3065"/>
    <w:rsid w:val="0095291B"/>
    <w:rsid w:val="00964AA1"/>
    <w:rsid w:val="00966D6B"/>
    <w:rsid w:val="009F0B23"/>
    <w:rsid w:val="00A52B81"/>
    <w:rsid w:val="00B034CC"/>
    <w:rsid w:val="00B04B61"/>
    <w:rsid w:val="00B828FC"/>
    <w:rsid w:val="00D0507D"/>
    <w:rsid w:val="00E8635F"/>
    <w:rsid w:val="00F1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link w:val="21"/>
    <w:locked/>
    <w:rsid w:val="00313D6F"/>
    <w:rPr>
      <w:b/>
      <w:bCs/>
      <w:sz w:val="24"/>
      <w:szCs w:val="24"/>
      <w:shd w:val="clear" w:color="auto" w:fill="FFFFFF"/>
    </w:rPr>
  </w:style>
  <w:style w:type="character" w:customStyle="1" w:styleId="213pt">
    <w:name w:val="Основной текст (2) + 13 pt"/>
    <w:aliases w:val="Не полужирный"/>
    <w:rsid w:val="00313D6F"/>
    <w:rPr>
      <w:b/>
      <w:bCs/>
      <w:sz w:val="26"/>
      <w:szCs w:val="26"/>
      <w:lang w:bidi="ar-SA"/>
    </w:rPr>
  </w:style>
  <w:style w:type="paragraph" w:customStyle="1" w:styleId="21">
    <w:name w:val="Основной текст (2)1"/>
    <w:basedOn w:val="a"/>
    <w:link w:val="2"/>
    <w:rsid w:val="00313D6F"/>
    <w:pPr>
      <w:shd w:val="clear" w:color="auto" w:fill="FFFFFF"/>
      <w:spacing w:after="0" w:line="282" w:lineRule="exact"/>
      <w:jc w:val="center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72C2E"/>
    <w:pPr>
      <w:ind w:left="720"/>
      <w:contextualSpacing/>
    </w:pPr>
  </w:style>
  <w:style w:type="character" w:customStyle="1" w:styleId="1">
    <w:name w:val="Заголовок №1"/>
    <w:link w:val="11"/>
    <w:locked/>
    <w:rsid w:val="001D7A4C"/>
    <w:rPr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1D7A4C"/>
    <w:pPr>
      <w:shd w:val="clear" w:color="auto" w:fill="FFFFFF"/>
      <w:spacing w:after="240" w:line="270" w:lineRule="exact"/>
      <w:ind w:firstLine="640"/>
      <w:jc w:val="both"/>
      <w:outlineLvl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link w:val="21"/>
    <w:locked/>
    <w:rsid w:val="00313D6F"/>
    <w:rPr>
      <w:b/>
      <w:bCs/>
      <w:sz w:val="24"/>
      <w:szCs w:val="24"/>
      <w:shd w:val="clear" w:color="auto" w:fill="FFFFFF"/>
    </w:rPr>
  </w:style>
  <w:style w:type="character" w:customStyle="1" w:styleId="213pt">
    <w:name w:val="Основной текст (2) + 13 pt"/>
    <w:aliases w:val="Не полужирный"/>
    <w:rsid w:val="00313D6F"/>
    <w:rPr>
      <w:b/>
      <w:bCs/>
      <w:sz w:val="26"/>
      <w:szCs w:val="26"/>
      <w:lang w:bidi="ar-SA"/>
    </w:rPr>
  </w:style>
  <w:style w:type="paragraph" w:customStyle="1" w:styleId="21">
    <w:name w:val="Основной текст (2)1"/>
    <w:basedOn w:val="a"/>
    <w:link w:val="2"/>
    <w:rsid w:val="00313D6F"/>
    <w:pPr>
      <w:shd w:val="clear" w:color="auto" w:fill="FFFFFF"/>
      <w:spacing w:after="0" w:line="282" w:lineRule="exact"/>
      <w:jc w:val="center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72C2E"/>
    <w:pPr>
      <w:ind w:left="720"/>
      <w:contextualSpacing/>
    </w:pPr>
  </w:style>
  <w:style w:type="character" w:customStyle="1" w:styleId="1">
    <w:name w:val="Заголовок №1"/>
    <w:link w:val="11"/>
    <w:locked/>
    <w:rsid w:val="001D7A4C"/>
    <w:rPr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1D7A4C"/>
    <w:pPr>
      <w:shd w:val="clear" w:color="auto" w:fill="FFFFFF"/>
      <w:spacing w:after="240" w:line="270" w:lineRule="exact"/>
      <w:ind w:firstLine="640"/>
      <w:jc w:val="both"/>
      <w:outlineLv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2013-05-29T04:28:00Z</dcterms:created>
  <dcterms:modified xsi:type="dcterms:W3CDTF">2013-06-04T18:45:00Z</dcterms:modified>
</cp:coreProperties>
</file>