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00" w:rsidRPr="004E6B69" w:rsidRDefault="00D11000" w:rsidP="00D11000">
      <w:pPr>
        <w:spacing w:after="0" w:line="360" w:lineRule="auto"/>
        <w:jc w:val="center"/>
        <w:rPr>
          <w:b/>
        </w:rPr>
      </w:pPr>
      <w:r w:rsidRPr="004E6B69">
        <w:rPr>
          <w:b/>
        </w:rPr>
        <w:t>Аннотация</w:t>
      </w:r>
    </w:p>
    <w:p w:rsidR="00D11000" w:rsidRPr="00D11000" w:rsidRDefault="00D11000" w:rsidP="00D11000">
      <w:pPr>
        <w:spacing w:after="0"/>
      </w:pPr>
      <w:r>
        <w:t>к выпускной квалификационной работе</w:t>
      </w:r>
    </w:p>
    <w:p w:rsidR="00D11000" w:rsidRPr="004D71DB" w:rsidRDefault="00D11000" w:rsidP="00D11000">
      <w:pPr>
        <w:spacing w:after="0"/>
      </w:pPr>
      <w:r>
        <w:t>на тему: «Роман Достоевского «Подросток»: особенности жанра»</w:t>
      </w:r>
    </w:p>
    <w:p w:rsidR="00D11000" w:rsidRDefault="00D11000" w:rsidP="00D11000">
      <w:pPr>
        <w:spacing w:after="0"/>
      </w:pPr>
      <w:r>
        <w:t>на соискание степени магистра филологии</w:t>
      </w:r>
    </w:p>
    <w:p w:rsidR="00D11000" w:rsidRDefault="00D11000" w:rsidP="00D11000">
      <w:pPr>
        <w:spacing w:after="0"/>
      </w:pPr>
      <w:r>
        <w:t>филологического факультета</w:t>
      </w:r>
    </w:p>
    <w:p w:rsidR="00D11000" w:rsidRDefault="00D11000" w:rsidP="00D11000">
      <w:pPr>
        <w:spacing w:after="0"/>
      </w:pPr>
      <w:r>
        <w:t>Рославцева Ольга Ивановна</w:t>
      </w:r>
    </w:p>
    <w:p w:rsidR="00D11000" w:rsidRDefault="00D11000" w:rsidP="00D11000">
      <w:pPr>
        <w:spacing w:after="0"/>
      </w:pPr>
      <w:r>
        <w:t>Научный руководитель проф. д. ф. н. Отрадин Михаил Васильевич</w:t>
      </w:r>
    </w:p>
    <w:p w:rsidR="00D11000" w:rsidRDefault="00D11000" w:rsidP="00D11000">
      <w:pPr>
        <w:spacing w:after="0"/>
      </w:pPr>
    </w:p>
    <w:p w:rsidR="00D11000" w:rsidRPr="00DD3A38" w:rsidRDefault="00D11000" w:rsidP="002B360F">
      <w:pPr>
        <w:spacing w:after="0"/>
        <w:jc w:val="both"/>
      </w:pPr>
      <w:r>
        <w:t>В работе предлагается новый подход к роману Ф. М. Достоевского «Подросток» как к переходному жанру, развивающемуся от записок к роману. Творческий процесс, в который оказывается вовлечен нарратор, представляется как борьба сознательных установок героя – не писать литературного произведения – с работой подсознания и особенностями жизненного материала, к которому обращае</w:t>
      </w:r>
      <w:r w:rsidR="0092720F">
        <w:t xml:space="preserve">тся герой. Затрагивается проблема хроникального и сюжетного повествования </w:t>
      </w:r>
      <w:r w:rsidR="002B360F">
        <w:t xml:space="preserve">в </w:t>
      </w:r>
      <w:r w:rsidR="0092720F">
        <w:t xml:space="preserve">свете спора Достоевского с Лесковым. </w:t>
      </w:r>
      <w:r w:rsidR="002B360F">
        <w:t xml:space="preserve">Герой познает события не фабульно, а сюжетно. </w:t>
      </w:r>
      <w:r w:rsidR="0092720F">
        <w:t xml:space="preserve">Роман с его целостной структурой представляется единственно возможной  формой, гармонизирующей расколотое подростковое сознание и позволяющей </w:t>
      </w:r>
      <w:r w:rsidR="002B360F">
        <w:t xml:space="preserve">герою </w:t>
      </w:r>
      <w:r w:rsidR="0092720F">
        <w:t xml:space="preserve">структурировать и осознать хаос реальной жизни. Анализируются отношения автора и читателя и выявляются структурные и психологические </w:t>
      </w:r>
      <w:r w:rsidR="00DD3A38">
        <w:t>функции читателя в оформлении повествования</w:t>
      </w:r>
      <w:r w:rsidR="00324AD7">
        <w:t xml:space="preserve">. Ориентируясь на читателя, герой создает текст, сочетающий в себе избыточность информации – что позволяет создать целостную картину мира – с недосказанностью, благодаря которой  появляется интрига. </w:t>
      </w:r>
      <w:r w:rsidR="00DD3A38">
        <w:t xml:space="preserve"> Поднимается вопрос об </w:t>
      </w:r>
      <w:r w:rsidR="00DD3A38">
        <w:rPr>
          <w:i/>
          <w:iCs/>
        </w:rPr>
        <w:t xml:space="preserve">идее </w:t>
      </w:r>
      <w:r w:rsidR="00DD3A38">
        <w:t>героя и ее трансформации в процесс создания романа. Делается вывод о неразрывной органической связи между личностью создателя и произведением</w:t>
      </w:r>
      <w:r w:rsidR="001D7213">
        <w:t xml:space="preserve"> – становящимся жанром и становящимся сознанием героя</w:t>
      </w:r>
      <w:r w:rsidR="00DD3A38">
        <w:t>.</w:t>
      </w:r>
    </w:p>
    <w:p w:rsidR="00EB68F7" w:rsidRDefault="00EB68F7"/>
    <w:sectPr w:rsidR="00EB68F7" w:rsidSect="00EB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1000"/>
    <w:rsid w:val="001D7213"/>
    <w:rsid w:val="00235503"/>
    <w:rsid w:val="002B360F"/>
    <w:rsid w:val="00324AD7"/>
    <w:rsid w:val="006E0989"/>
    <w:rsid w:val="0072331B"/>
    <w:rsid w:val="0092720F"/>
    <w:rsid w:val="00C02BD9"/>
    <w:rsid w:val="00D11000"/>
    <w:rsid w:val="00DD3A38"/>
    <w:rsid w:val="00E161C8"/>
    <w:rsid w:val="00EA679B"/>
    <w:rsid w:val="00EB68F7"/>
    <w:rsid w:val="00F86137"/>
    <w:rsid w:val="00FC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00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CHANGE_ME</cp:lastModifiedBy>
  <cp:revision>8</cp:revision>
  <dcterms:created xsi:type="dcterms:W3CDTF">2012-06-06T02:56:00Z</dcterms:created>
  <dcterms:modified xsi:type="dcterms:W3CDTF">2012-06-06T16:49:00Z</dcterms:modified>
</cp:coreProperties>
</file>