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7A" w:rsidRDefault="00AC267A" w:rsidP="003D5017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:rsidR="003D5017" w:rsidRDefault="003D5017" w:rsidP="003D5017">
      <w:pPr>
        <w:ind w:left="2832" w:firstLine="708"/>
        <w:rPr>
          <w:b/>
          <w:sz w:val="28"/>
          <w:szCs w:val="28"/>
        </w:rPr>
      </w:pPr>
    </w:p>
    <w:p w:rsidR="00494416" w:rsidRDefault="00AC267A" w:rsidP="00494416">
      <w:pPr>
        <w:jc w:val="center"/>
        <w:rPr>
          <w:b/>
        </w:rPr>
      </w:pPr>
      <w:r w:rsidRPr="00025A1B">
        <w:rPr>
          <w:b/>
        </w:rPr>
        <w:t xml:space="preserve">на выпускную квалификационную </w:t>
      </w:r>
      <w:r w:rsidR="00494416">
        <w:rPr>
          <w:b/>
        </w:rPr>
        <w:t xml:space="preserve">диссертацию </w:t>
      </w:r>
      <w:r w:rsidRPr="00025A1B">
        <w:rPr>
          <w:b/>
        </w:rPr>
        <w:t>магистра филологии</w:t>
      </w:r>
    </w:p>
    <w:p w:rsidR="00AC267A" w:rsidRPr="00025A1B" w:rsidRDefault="00AC267A" w:rsidP="00494416">
      <w:pPr>
        <w:jc w:val="center"/>
        <w:rPr>
          <w:b/>
        </w:rPr>
      </w:pPr>
      <w:proofErr w:type="spellStart"/>
      <w:r w:rsidRPr="00025A1B">
        <w:rPr>
          <w:b/>
        </w:rPr>
        <w:t>Кутминой</w:t>
      </w:r>
      <w:proofErr w:type="spellEnd"/>
      <w:r w:rsidRPr="00025A1B">
        <w:rPr>
          <w:b/>
        </w:rPr>
        <w:t xml:space="preserve"> Софьи Олеговны </w:t>
      </w:r>
      <w:r w:rsidR="00494416">
        <w:rPr>
          <w:b/>
        </w:rPr>
        <w:t xml:space="preserve"> </w:t>
      </w:r>
      <w:r w:rsidRPr="00025A1B">
        <w:rPr>
          <w:b/>
        </w:rPr>
        <w:t>на тему «Темы и мотивы  Ф. М. Достоевского в творчестве Ф. Сологуба»</w:t>
      </w:r>
    </w:p>
    <w:p w:rsidR="00E26B38" w:rsidRDefault="00E26B38" w:rsidP="00494416">
      <w:pPr>
        <w:spacing w:line="360" w:lineRule="auto"/>
        <w:jc w:val="center"/>
        <w:rPr>
          <w:sz w:val="28"/>
          <w:szCs w:val="28"/>
        </w:rPr>
      </w:pPr>
    </w:p>
    <w:p w:rsidR="00B43649" w:rsidRPr="006F2698" w:rsidRDefault="00AC267A" w:rsidP="006F2698">
      <w:pPr>
        <w:spacing w:line="360" w:lineRule="auto"/>
        <w:ind w:firstLine="709"/>
        <w:jc w:val="both"/>
      </w:pPr>
      <w:r w:rsidRPr="00025A1B">
        <w:t>Квалификационная</w:t>
      </w:r>
      <w:r w:rsidR="00BF022E">
        <w:t xml:space="preserve"> работа Софьи Олеговны </w:t>
      </w:r>
      <w:proofErr w:type="spellStart"/>
      <w:r w:rsidR="00BF022E">
        <w:t>Кутминой</w:t>
      </w:r>
      <w:proofErr w:type="spellEnd"/>
      <w:r w:rsidR="00BF022E">
        <w:t xml:space="preserve"> </w:t>
      </w:r>
      <w:r w:rsidR="00BF022E">
        <w:rPr>
          <w:color w:val="000000"/>
          <w:spacing w:val="1"/>
        </w:rPr>
        <w:t>посвящена</w:t>
      </w:r>
      <w:r w:rsidR="00E26B38" w:rsidRPr="00025A1B">
        <w:rPr>
          <w:color w:val="000000"/>
          <w:spacing w:val="1"/>
        </w:rPr>
        <w:t xml:space="preserve"> изучению </w:t>
      </w:r>
      <w:r w:rsidRPr="00025A1B">
        <w:rPr>
          <w:color w:val="000000"/>
          <w:spacing w:val="1"/>
        </w:rPr>
        <w:t>влияния творчества Ф.М. Достоевс</w:t>
      </w:r>
      <w:r w:rsidR="009B77EE">
        <w:rPr>
          <w:color w:val="000000"/>
          <w:spacing w:val="1"/>
        </w:rPr>
        <w:t>кого на малую прозу Ф. Сологуба и представляет собой успешную попытку продолжения современных разысканий в изучении темы «Достоевский и Серебряный век»</w:t>
      </w:r>
      <w:r w:rsidR="006F2698">
        <w:rPr>
          <w:color w:val="000000"/>
          <w:spacing w:val="1"/>
        </w:rPr>
        <w:t xml:space="preserve">. </w:t>
      </w:r>
      <w:r w:rsidR="00DB1F8A">
        <w:rPr>
          <w:color w:val="000000"/>
          <w:spacing w:val="1"/>
        </w:rPr>
        <w:t>Актуальность и новизна представленного</w:t>
      </w:r>
      <w:r w:rsidR="0009539C">
        <w:rPr>
          <w:color w:val="000000"/>
          <w:spacing w:val="1"/>
        </w:rPr>
        <w:t xml:space="preserve"> исследования</w:t>
      </w:r>
      <w:r w:rsidR="00B66A0B">
        <w:rPr>
          <w:color w:val="000000"/>
          <w:spacing w:val="1"/>
        </w:rPr>
        <w:t xml:space="preserve"> </w:t>
      </w:r>
      <w:r w:rsidR="00DB1F8A">
        <w:rPr>
          <w:color w:val="000000"/>
          <w:spacing w:val="1"/>
        </w:rPr>
        <w:t>связана с обращением</w:t>
      </w:r>
      <w:r w:rsidR="004D275F">
        <w:rPr>
          <w:color w:val="000000"/>
          <w:spacing w:val="1"/>
        </w:rPr>
        <w:t xml:space="preserve"> к рассказам писателя, которые в</w:t>
      </w:r>
      <w:r w:rsidRPr="00025A1B">
        <w:rPr>
          <w:color w:val="000000"/>
          <w:spacing w:val="1"/>
        </w:rPr>
        <w:t xml:space="preserve"> отличие от </w:t>
      </w:r>
      <w:r w:rsidR="004D275F">
        <w:rPr>
          <w:color w:val="000000"/>
          <w:spacing w:val="1"/>
        </w:rPr>
        <w:t>его романов</w:t>
      </w:r>
      <w:r w:rsidRPr="00025A1B">
        <w:rPr>
          <w:color w:val="000000"/>
          <w:spacing w:val="1"/>
        </w:rPr>
        <w:t xml:space="preserve">, изучавшихся в </w:t>
      </w:r>
      <w:r w:rsidR="004D275F">
        <w:rPr>
          <w:color w:val="000000"/>
          <w:spacing w:val="1"/>
        </w:rPr>
        <w:t>избранном аспекте</w:t>
      </w:r>
      <w:r w:rsidRPr="00025A1B">
        <w:rPr>
          <w:color w:val="000000"/>
          <w:spacing w:val="1"/>
        </w:rPr>
        <w:t xml:space="preserve"> достаточно </w:t>
      </w:r>
      <w:r w:rsidR="004D275F">
        <w:rPr>
          <w:color w:val="000000"/>
          <w:spacing w:val="1"/>
        </w:rPr>
        <w:t>часто и подробно,</w:t>
      </w:r>
      <w:r w:rsidRPr="00025A1B">
        <w:rPr>
          <w:color w:val="000000"/>
          <w:spacing w:val="1"/>
        </w:rPr>
        <w:t xml:space="preserve"> оставалис</w:t>
      </w:r>
      <w:r w:rsidR="00B43649">
        <w:rPr>
          <w:color w:val="000000"/>
          <w:spacing w:val="1"/>
        </w:rPr>
        <w:t>ь вне поля зрения литературоведов</w:t>
      </w:r>
      <w:r w:rsidRPr="00025A1B">
        <w:rPr>
          <w:color w:val="000000"/>
          <w:spacing w:val="1"/>
        </w:rPr>
        <w:t xml:space="preserve">. </w:t>
      </w:r>
      <w:r w:rsidR="00494416">
        <w:rPr>
          <w:color w:val="000000"/>
          <w:spacing w:val="1"/>
        </w:rPr>
        <w:t>Поэтому это самостоятельное исследование, где очевиден личный вклад автора диссертации в исследование указанной проблемы.</w:t>
      </w:r>
    </w:p>
    <w:p w:rsidR="00994EAC" w:rsidRPr="00025A1B" w:rsidRDefault="00702EB4" w:rsidP="006F2698">
      <w:pPr>
        <w:spacing w:line="360" w:lineRule="auto"/>
        <w:ind w:firstLine="709"/>
        <w:jc w:val="both"/>
      </w:pPr>
      <w:r>
        <w:rPr>
          <w:color w:val="000000"/>
          <w:spacing w:val="1"/>
        </w:rPr>
        <w:t>Немаловажно и то, что Софья Олеговна привлекает к анализу не выборочный, а полный корпус текстов</w:t>
      </w:r>
      <w:r w:rsidR="00AC267A" w:rsidRPr="00025A1B">
        <w:t xml:space="preserve"> </w:t>
      </w:r>
      <w:r w:rsidR="0042619B" w:rsidRPr="00025A1B">
        <w:t xml:space="preserve"> из сборников Ф. Сологуба </w:t>
      </w:r>
      <w:r w:rsidR="00B43649">
        <w:t xml:space="preserve"> разных лет: «Тени», </w:t>
      </w:r>
      <w:r w:rsidR="0042619B" w:rsidRPr="00025A1B">
        <w:t xml:space="preserve">«Книга превращений», «Книга стремлений», «Жало смерти», «Истлевающие </w:t>
      </w:r>
      <w:proofErr w:type="gramStart"/>
      <w:r w:rsidR="0042619B" w:rsidRPr="00025A1B">
        <w:t>личины</w:t>
      </w:r>
      <w:proofErr w:type="gramEnd"/>
      <w:r w:rsidR="0042619B" w:rsidRPr="00025A1B">
        <w:t>», «Неутолимое</w:t>
      </w:r>
      <w:r w:rsidR="00B43649">
        <w:t xml:space="preserve">», </w:t>
      </w:r>
      <w:r w:rsidR="0042619B" w:rsidRPr="00025A1B">
        <w:t>«Ярый год», «Слепая бабочка</w:t>
      </w:r>
      <w:r w:rsidR="00994EAC" w:rsidRPr="00025A1B">
        <w:t>»</w:t>
      </w:r>
      <w:r w:rsidR="00FB743E">
        <w:t>, что позволяет говорить о систематическом и кропотливом характере</w:t>
      </w:r>
      <w:r w:rsidR="00AC267A" w:rsidRPr="00025A1B">
        <w:t xml:space="preserve"> </w:t>
      </w:r>
      <w:r w:rsidR="00FB743E">
        <w:t xml:space="preserve">ее </w:t>
      </w:r>
      <w:r w:rsidR="00AC267A" w:rsidRPr="00025A1B">
        <w:t>ра</w:t>
      </w:r>
      <w:r w:rsidR="00FB743E">
        <w:t>боты</w:t>
      </w:r>
      <w:r w:rsidR="0042619B" w:rsidRPr="00025A1B">
        <w:t>. Об этом же свидетельствует объем работы – 169 страниц, из которых все главы, кроме введения</w:t>
      </w:r>
      <w:r w:rsidR="00994EAC" w:rsidRPr="00025A1B">
        <w:t>,</w:t>
      </w:r>
      <w:r w:rsidR="0042619B" w:rsidRPr="00025A1B">
        <w:t xml:space="preserve"> представляют </w:t>
      </w:r>
      <w:r w:rsidR="00FB743E">
        <w:t xml:space="preserve">собой </w:t>
      </w:r>
      <w:r w:rsidR="0042619B" w:rsidRPr="00025A1B">
        <w:t>самостоятельный анализ текстов с учетом наиболее важных исследований в области изучения творчества Ф. Сологуба и Ф. М. Достоевского. Библиографический список работы та</w:t>
      </w:r>
      <w:r w:rsidR="00CD4C52">
        <w:t>кже показателен. Он включает</w:t>
      </w:r>
      <w:r w:rsidR="0042619B" w:rsidRPr="00025A1B">
        <w:t xml:space="preserve"> 184 наименования</w:t>
      </w:r>
      <w:r w:rsidR="00494416">
        <w:t xml:space="preserve"> и представляет собой достаточно полное  библиографическое</w:t>
      </w:r>
      <w:r w:rsidR="00E44855" w:rsidRPr="00025A1B">
        <w:t xml:space="preserve"> </w:t>
      </w:r>
      <w:r w:rsidR="00494416">
        <w:t xml:space="preserve">описание. </w:t>
      </w:r>
    </w:p>
    <w:p w:rsidR="00F26724" w:rsidRDefault="00C605B7" w:rsidP="00994EAC">
      <w:pPr>
        <w:spacing w:line="360" w:lineRule="auto"/>
        <w:ind w:firstLine="709"/>
        <w:jc w:val="both"/>
        <w:rPr>
          <w:color w:val="000000"/>
          <w:spacing w:val="1"/>
        </w:rPr>
      </w:pPr>
      <w:proofErr w:type="gramStart"/>
      <w:r>
        <w:rPr>
          <w:color w:val="000000"/>
          <w:spacing w:val="1"/>
        </w:rPr>
        <w:t xml:space="preserve">Введение содержит </w:t>
      </w:r>
      <w:r w:rsidR="00AF5AE2">
        <w:rPr>
          <w:color w:val="000000"/>
          <w:spacing w:val="1"/>
        </w:rPr>
        <w:t>обзор наиболее важных литературоведческих исследований и научных</w:t>
      </w:r>
      <w:r w:rsidR="00E26B38" w:rsidRPr="00025A1B">
        <w:rPr>
          <w:color w:val="000000"/>
          <w:spacing w:val="1"/>
        </w:rPr>
        <w:t xml:space="preserve"> пу</w:t>
      </w:r>
      <w:r w:rsidR="00AF5AE2">
        <w:rPr>
          <w:color w:val="000000"/>
          <w:spacing w:val="1"/>
        </w:rPr>
        <w:t>бликаций, посвященных</w:t>
      </w:r>
      <w:r w:rsidR="0042619B" w:rsidRPr="00025A1B">
        <w:rPr>
          <w:color w:val="000000"/>
          <w:spacing w:val="1"/>
        </w:rPr>
        <w:t xml:space="preserve"> проблеме «Достоевский и Серебряный век»</w:t>
      </w:r>
      <w:r w:rsidR="00147788">
        <w:rPr>
          <w:color w:val="000000"/>
          <w:spacing w:val="1"/>
        </w:rPr>
        <w:t xml:space="preserve"> (проведенный уверенно и убедительно)</w:t>
      </w:r>
      <w:r w:rsidR="00ED5C86">
        <w:rPr>
          <w:color w:val="000000"/>
          <w:spacing w:val="1"/>
        </w:rPr>
        <w:t>,</w:t>
      </w:r>
      <w:r w:rsidR="00147788">
        <w:rPr>
          <w:color w:val="000000"/>
          <w:spacing w:val="1"/>
        </w:rPr>
        <w:t xml:space="preserve"> </w:t>
      </w:r>
      <w:r w:rsidR="00494416">
        <w:rPr>
          <w:color w:val="000000"/>
          <w:spacing w:val="1"/>
        </w:rPr>
        <w:t xml:space="preserve">показывает круг </w:t>
      </w:r>
      <w:r w:rsidR="008E6791">
        <w:rPr>
          <w:color w:val="000000"/>
          <w:spacing w:val="1"/>
        </w:rPr>
        <w:t xml:space="preserve">научно-исследовательской литературы, посвященной творчеству и взглядам </w:t>
      </w:r>
      <w:r w:rsidR="00494416">
        <w:rPr>
          <w:color w:val="000000"/>
          <w:spacing w:val="1"/>
        </w:rPr>
        <w:t>Ф.М.Достоевского и Ф. Сологуба</w:t>
      </w:r>
      <w:r w:rsidR="00520301">
        <w:rPr>
          <w:color w:val="000000"/>
          <w:spacing w:val="1"/>
        </w:rPr>
        <w:t>, освоенной магистрантом</w:t>
      </w:r>
      <w:r w:rsidR="008E6791">
        <w:rPr>
          <w:color w:val="000000"/>
          <w:spacing w:val="1"/>
        </w:rPr>
        <w:t xml:space="preserve"> с целью при</w:t>
      </w:r>
      <w:r w:rsidR="00494416">
        <w:rPr>
          <w:color w:val="000000"/>
          <w:spacing w:val="1"/>
        </w:rPr>
        <w:t>дания выводам работы необходимую научную</w:t>
      </w:r>
      <w:r w:rsidR="008E6791">
        <w:rPr>
          <w:color w:val="000000"/>
          <w:spacing w:val="1"/>
        </w:rPr>
        <w:t xml:space="preserve"> </w:t>
      </w:r>
      <w:r w:rsidR="00494416">
        <w:rPr>
          <w:color w:val="000000"/>
          <w:spacing w:val="1"/>
        </w:rPr>
        <w:t>полноту</w:t>
      </w:r>
      <w:r w:rsidR="00DB1EC0">
        <w:rPr>
          <w:color w:val="000000"/>
          <w:spacing w:val="1"/>
        </w:rPr>
        <w:t xml:space="preserve">, а также </w:t>
      </w:r>
      <w:r w:rsidR="006D4838">
        <w:rPr>
          <w:color w:val="000000"/>
          <w:spacing w:val="1"/>
        </w:rPr>
        <w:t xml:space="preserve">включает </w:t>
      </w:r>
      <w:r w:rsidR="00DB1EC0">
        <w:rPr>
          <w:color w:val="000000"/>
          <w:spacing w:val="1"/>
        </w:rPr>
        <w:t>обосн</w:t>
      </w:r>
      <w:r w:rsidR="006D4838">
        <w:rPr>
          <w:color w:val="000000"/>
          <w:spacing w:val="1"/>
        </w:rPr>
        <w:t>ование методологии исследования и определение ключевых категорий и понятий мифопоэтического анализа (текст-м</w:t>
      </w:r>
      <w:r w:rsidR="002434AF">
        <w:rPr>
          <w:color w:val="000000"/>
          <w:spacing w:val="1"/>
        </w:rPr>
        <w:t>иф, архетип</w:t>
      </w:r>
      <w:proofErr w:type="gramEnd"/>
      <w:r w:rsidR="002434AF">
        <w:rPr>
          <w:color w:val="000000"/>
          <w:spacing w:val="1"/>
        </w:rPr>
        <w:t>, мифологема, мотив).</w:t>
      </w:r>
      <w:r w:rsidR="00ED5C86">
        <w:rPr>
          <w:color w:val="000000"/>
          <w:spacing w:val="1"/>
        </w:rPr>
        <w:t xml:space="preserve"> </w:t>
      </w:r>
    </w:p>
    <w:p w:rsidR="00C61BC7" w:rsidRPr="00025A1B" w:rsidRDefault="00F0582C" w:rsidP="009A0EF9">
      <w:pPr>
        <w:spacing w:line="360" w:lineRule="auto"/>
        <w:ind w:firstLine="709"/>
        <w:jc w:val="both"/>
      </w:pPr>
      <w:r>
        <w:t>Важным достоинством работы</w:t>
      </w:r>
      <w:r w:rsidR="00025A1B">
        <w:t xml:space="preserve"> </w:t>
      </w:r>
      <w:r w:rsidR="00FB636A">
        <w:t xml:space="preserve">является </w:t>
      </w:r>
      <w:r w:rsidR="00D0352A">
        <w:t>умелый показ</w:t>
      </w:r>
      <w:r w:rsidR="00FB636A">
        <w:t xml:space="preserve"> дипломницей </w:t>
      </w:r>
      <w:r w:rsidR="00D0352A">
        <w:t xml:space="preserve"> влияния Достоевского  на </w:t>
      </w:r>
      <w:r w:rsidR="00994EAC" w:rsidRPr="00025A1B">
        <w:t xml:space="preserve"> Сологуба, как и </w:t>
      </w:r>
      <w:r>
        <w:t xml:space="preserve">на других </w:t>
      </w:r>
      <w:r w:rsidR="00994EAC" w:rsidRPr="00025A1B">
        <w:t>писателей-символистов</w:t>
      </w:r>
      <w:r w:rsidR="00025A1B">
        <w:t>,</w:t>
      </w:r>
      <w:r w:rsidR="00DF1DEF">
        <w:t xml:space="preserve"> всем комплексом художественных</w:t>
      </w:r>
      <w:r w:rsidR="00FB636A">
        <w:t xml:space="preserve"> идей</w:t>
      </w:r>
      <w:r w:rsidR="00994EAC" w:rsidRPr="00025A1B">
        <w:t>, а не только отде</w:t>
      </w:r>
      <w:r w:rsidR="00FB636A">
        <w:t>льными темами, мотивами и образами</w:t>
      </w:r>
      <w:r w:rsidR="00994EAC" w:rsidRPr="00025A1B">
        <w:t>.</w:t>
      </w:r>
      <w:r w:rsidR="00C61BC7" w:rsidRPr="00025A1B">
        <w:t xml:space="preserve"> Поэтому у </w:t>
      </w:r>
      <w:r w:rsidR="00C61BC7" w:rsidRPr="00025A1B">
        <w:lastRenderedPageBreak/>
        <w:t>Сологуба, как и других писателей</w:t>
      </w:r>
      <w:r w:rsidR="00E44855" w:rsidRPr="00025A1B">
        <w:t>,</w:t>
      </w:r>
      <w:r w:rsidR="00C61BC7" w:rsidRPr="00025A1B">
        <w:t xml:space="preserve"> складывается «мифологический канон» прочтения и интерпретации Достоевского по принципу «зерна», которое «прорастет».  </w:t>
      </w:r>
    </w:p>
    <w:p w:rsidR="00C61BC7" w:rsidRPr="00025A1B" w:rsidRDefault="00C61BC7" w:rsidP="00E44855">
      <w:pPr>
        <w:spacing w:line="360" w:lineRule="auto"/>
        <w:ind w:firstLine="708"/>
        <w:jc w:val="both"/>
      </w:pPr>
      <w:r w:rsidRPr="00025A1B">
        <w:t xml:space="preserve">Композиция работы </w:t>
      </w:r>
      <w:r w:rsidR="003E4A5F">
        <w:t>отличается</w:t>
      </w:r>
      <w:r w:rsidRPr="00025A1B">
        <w:t xml:space="preserve"> </w:t>
      </w:r>
      <w:r w:rsidR="00C0372E">
        <w:t xml:space="preserve">впечатляющей </w:t>
      </w:r>
      <w:r w:rsidRPr="00025A1B">
        <w:t>сложност</w:t>
      </w:r>
      <w:r w:rsidR="003E4A5F">
        <w:t xml:space="preserve">ью и </w:t>
      </w:r>
      <w:r w:rsidR="00C0372E">
        <w:t>разнообразием подходов к анализу</w:t>
      </w:r>
      <w:r w:rsidRPr="00025A1B">
        <w:t xml:space="preserve">. </w:t>
      </w:r>
      <w:r w:rsidR="00E26B38" w:rsidRPr="00025A1B">
        <w:t xml:space="preserve"> </w:t>
      </w:r>
      <w:r w:rsidRPr="00025A1B">
        <w:t>В первой главе</w:t>
      </w:r>
      <w:r w:rsidR="00E26B38" w:rsidRPr="00025A1B">
        <w:t xml:space="preserve"> </w:t>
      </w:r>
      <w:r w:rsidRPr="00025A1B">
        <w:rPr>
          <w:b/>
        </w:rPr>
        <w:t>«</w:t>
      </w:r>
      <w:r w:rsidRPr="00025A1B">
        <w:t>Христианские темы и мотивы прозы Ф. М. Достоевского в рассказах Ф. Сологуба» рассматриваются рассказы разных типов (рождественские, пасхальные и пр.). Здесь п</w:t>
      </w:r>
      <w:r w:rsidR="00C0372E">
        <w:t>рослеживается  преломление  тем</w:t>
      </w:r>
      <w:r w:rsidRPr="00025A1B">
        <w:t xml:space="preserve"> воскрешения, Апокалипсиса, иконного образа, мифологем ада и рая.</w:t>
      </w:r>
      <w:r w:rsidR="00E44855" w:rsidRPr="00025A1B">
        <w:t xml:space="preserve"> </w:t>
      </w:r>
      <w:r w:rsidRPr="00025A1B">
        <w:rPr>
          <w:color w:val="000000"/>
          <w:spacing w:val="1"/>
        </w:rPr>
        <w:t xml:space="preserve">Во второй главе  проводится анализ </w:t>
      </w:r>
      <w:r w:rsidRPr="00025A1B">
        <w:t>фольклорных и мифологических мотивов и образов Ф. М. Достоевского  в  рецепции  Сологуба.</w:t>
      </w:r>
      <w:r w:rsidR="00E44855" w:rsidRPr="00025A1B">
        <w:t xml:space="preserve"> </w:t>
      </w:r>
      <w:r w:rsidR="00C0372E">
        <w:t>В третьей -</w:t>
      </w:r>
      <w:r w:rsidR="003D5017" w:rsidRPr="00025A1B">
        <w:t xml:space="preserve">  дается анализ проблемы </w:t>
      </w:r>
      <w:proofErr w:type="spellStart"/>
      <w:r w:rsidR="003D5017" w:rsidRPr="00025A1B">
        <w:t>м</w:t>
      </w:r>
      <w:r w:rsidR="00C0372E">
        <w:t>ифологизации</w:t>
      </w:r>
      <w:proofErr w:type="spellEnd"/>
      <w:r w:rsidRPr="00025A1B">
        <w:t xml:space="preserve"> образов и мотивов Досто</w:t>
      </w:r>
      <w:r w:rsidR="003D5017" w:rsidRPr="00025A1B">
        <w:t>евского в малой прозе Сологуба (</w:t>
      </w:r>
      <w:proofErr w:type="spellStart"/>
      <w:r w:rsidR="003D5017" w:rsidRPr="00025A1B">
        <w:t>двойничества</w:t>
      </w:r>
      <w:proofErr w:type="spellEnd"/>
      <w:r w:rsidR="003D5017" w:rsidRPr="00025A1B">
        <w:t>. «маленького челов</w:t>
      </w:r>
      <w:r w:rsidR="006C4B9E">
        <w:t>е</w:t>
      </w:r>
      <w:r w:rsidR="00C0372E">
        <w:t xml:space="preserve">ка», преступления и наказания, преображения действительности). </w:t>
      </w:r>
    </w:p>
    <w:p w:rsidR="00E26B38" w:rsidRPr="006F2698" w:rsidRDefault="00E26B38" w:rsidP="006F2698">
      <w:pPr>
        <w:spacing w:line="360" w:lineRule="auto"/>
        <w:ind w:firstLine="709"/>
        <w:jc w:val="both"/>
      </w:pPr>
      <w:r w:rsidRPr="00025A1B">
        <w:rPr>
          <w:color w:val="000000"/>
          <w:spacing w:val="1"/>
        </w:rPr>
        <w:t xml:space="preserve">В результате проделанной автором работы </w:t>
      </w:r>
      <w:r w:rsidR="00994EAC" w:rsidRPr="00025A1B">
        <w:rPr>
          <w:color w:val="000000"/>
          <w:spacing w:val="1"/>
        </w:rPr>
        <w:t>становится очевидной крупномасштабная экспансия тем, идей, мотивов и образов Достоевского, проявившаяся в малой прозе Ф</w:t>
      </w:r>
      <w:r w:rsidR="003D5017" w:rsidRPr="00025A1B">
        <w:rPr>
          <w:color w:val="000000"/>
          <w:spacing w:val="1"/>
        </w:rPr>
        <w:t>. Сологуба, определившая развитие важнейших аспектов поэтики его малой прозы.</w:t>
      </w:r>
      <w:r w:rsidR="00994EAC" w:rsidRPr="00025A1B">
        <w:rPr>
          <w:color w:val="000000"/>
          <w:spacing w:val="1"/>
        </w:rPr>
        <w:t xml:space="preserve"> </w:t>
      </w:r>
      <w:r w:rsidR="006F2698">
        <w:t>Выбранная методология анализа удачна и свидетельствует о плодотворности проведенного анализа.</w:t>
      </w:r>
      <w:r w:rsidR="006F2698" w:rsidRPr="006F2698">
        <w:rPr>
          <w:color w:val="000000"/>
          <w:spacing w:val="1"/>
        </w:rPr>
        <w:t xml:space="preserve"> </w:t>
      </w:r>
      <w:r w:rsidR="006F2698">
        <w:rPr>
          <w:color w:val="000000"/>
          <w:spacing w:val="1"/>
        </w:rPr>
        <w:t xml:space="preserve">В работе учтены насущные проблемы, возникающие при </w:t>
      </w:r>
      <w:r w:rsidR="006F2698" w:rsidRPr="00025A1B">
        <w:rPr>
          <w:color w:val="000000"/>
          <w:spacing w:val="1"/>
        </w:rPr>
        <w:t xml:space="preserve"> </w:t>
      </w:r>
      <w:r w:rsidR="006F2698">
        <w:t>анализе  произведений Ф. Сологуба и</w:t>
      </w:r>
      <w:r w:rsidR="006F2698" w:rsidRPr="00025A1B">
        <w:t xml:space="preserve"> </w:t>
      </w:r>
      <w:r w:rsidR="006F2698">
        <w:t xml:space="preserve">прежде всего </w:t>
      </w:r>
      <w:proofErr w:type="spellStart"/>
      <w:r w:rsidR="006F2698">
        <w:t>мифологизация</w:t>
      </w:r>
      <w:proofErr w:type="spellEnd"/>
      <w:r w:rsidR="006F2698" w:rsidRPr="00025A1B">
        <w:t xml:space="preserve"> им тем, мотивов и образов</w:t>
      </w:r>
      <w:r w:rsidR="006F2698">
        <w:t xml:space="preserve"> русского классика </w:t>
      </w:r>
      <w:r w:rsidR="006F2698">
        <w:rPr>
          <w:lang w:val="en-US"/>
        </w:rPr>
        <w:t>XIX</w:t>
      </w:r>
      <w:r w:rsidR="006F2698" w:rsidRPr="00494416">
        <w:t xml:space="preserve"> </w:t>
      </w:r>
      <w:r w:rsidR="006F2698">
        <w:t xml:space="preserve">века и показан механизм этой </w:t>
      </w:r>
      <w:proofErr w:type="spellStart"/>
      <w:r w:rsidR="006F2698">
        <w:t>мифологизации</w:t>
      </w:r>
      <w:proofErr w:type="spellEnd"/>
      <w:r w:rsidR="006F2698">
        <w:t>.</w:t>
      </w:r>
    </w:p>
    <w:p w:rsidR="00E26B38" w:rsidRDefault="00E26B38" w:rsidP="00994EAC">
      <w:pPr>
        <w:spacing w:line="360" w:lineRule="auto"/>
        <w:jc w:val="both"/>
      </w:pPr>
      <w:r w:rsidRPr="00025A1B">
        <w:t xml:space="preserve">         Следует отметить, что для доказательности своих идей </w:t>
      </w:r>
      <w:r w:rsidR="00994EAC" w:rsidRPr="00025A1B">
        <w:t xml:space="preserve">С.О. </w:t>
      </w:r>
      <w:proofErr w:type="spellStart"/>
      <w:r w:rsidR="00994EAC" w:rsidRPr="00025A1B">
        <w:t>Кутмина</w:t>
      </w:r>
      <w:proofErr w:type="spellEnd"/>
      <w:r w:rsidR="00994EAC" w:rsidRPr="00025A1B">
        <w:t xml:space="preserve"> </w:t>
      </w:r>
      <w:r w:rsidRPr="00025A1B">
        <w:t>привлекает достаточно широкий материал биографического, мемуарного, публицистического характера, показывая всю слож</w:t>
      </w:r>
      <w:r w:rsidR="00C0372E">
        <w:t xml:space="preserve">ность и неоднозначность процесса воплощения </w:t>
      </w:r>
      <w:r w:rsidR="00750001">
        <w:t>«чужого слова»</w:t>
      </w:r>
      <w:r w:rsidRPr="00025A1B">
        <w:t xml:space="preserve"> и </w:t>
      </w:r>
      <w:r w:rsidR="00750001">
        <w:t>поиска собственных</w:t>
      </w:r>
      <w:r w:rsidR="00B10932">
        <w:t xml:space="preserve"> </w:t>
      </w:r>
      <w:r w:rsidRPr="00025A1B">
        <w:t xml:space="preserve">решений. </w:t>
      </w:r>
    </w:p>
    <w:p w:rsidR="005B5213" w:rsidRDefault="00B10932" w:rsidP="00B10932">
      <w:pPr>
        <w:spacing w:line="360" w:lineRule="auto"/>
        <w:ind w:firstLine="709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Безусловные достоинства исследования </w:t>
      </w:r>
      <w:proofErr w:type="spellStart"/>
      <w:r>
        <w:rPr>
          <w:color w:val="000000"/>
          <w:spacing w:val="1"/>
        </w:rPr>
        <w:t>С.О.Кутминой</w:t>
      </w:r>
      <w:proofErr w:type="spellEnd"/>
      <w:r>
        <w:rPr>
          <w:color w:val="000000"/>
          <w:spacing w:val="1"/>
        </w:rPr>
        <w:t xml:space="preserve"> не отменяют, однако, и наличие некоторых недочетов, порожденных, в большинстве своем, теми же достоинствами. Во введении к их числу</w:t>
      </w:r>
      <w:r w:rsidR="006F2698">
        <w:rPr>
          <w:color w:val="000000"/>
          <w:spacing w:val="1"/>
        </w:rPr>
        <w:t>,</w:t>
      </w:r>
      <w:r w:rsidR="00E67B7E">
        <w:rPr>
          <w:color w:val="000000"/>
          <w:spacing w:val="1"/>
        </w:rPr>
        <w:t xml:space="preserve"> во-первых, можно отнести недостаточно четкую формулировку двух первых задач исследования (с. 10 работы): выявить «черты художественного воплощения тем и мотивов» и исследовать «механизмы включения тем, образов и мотивов» - не одно ли это и то же? А во-вторых, алфавитный принцип в перечне </w:t>
      </w:r>
      <w:r w:rsidR="005A5221">
        <w:rPr>
          <w:color w:val="000000"/>
          <w:spacing w:val="1"/>
        </w:rPr>
        <w:t xml:space="preserve">исследователей, обращавшихся к важной для магистранта теме. Особенно неудачной в этом смысле выглядит цепочка на с. 10 – «Л.В.Евдокимова, </w:t>
      </w:r>
      <w:proofErr w:type="spellStart"/>
      <w:r w:rsidR="005A5221">
        <w:rPr>
          <w:color w:val="000000"/>
          <w:spacing w:val="1"/>
        </w:rPr>
        <w:t>А.Р.Магалашвили</w:t>
      </w:r>
      <w:proofErr w:type="spellEnd"/>
      <w:r w:rsidR="005A5221">
        <w:rPr>
          <w:color w:val="000000"/>
          <w:spacing w:val="1"/>
        </w:rPr>
        <w:t xml:space="preserve">, </w:t>
      </w:r>
      <w:proofErr w:type="spellStart"/>
      <w:r w:rsidR="005A5221">
        <w:rPr>
          <w:color w:val="000000"/>
          <w:spacing w:val="1"/>
        </w:rPr>
        <w:t>З.Г.Минц</w:t>
      </w:r>
      <w:proofErr w:type="spellEnd"/>
      <w:r w:rsidR="005A5221">
        <w:rPr>
          <w:color w:val="000000"/>
          <w:spacing w:val="1"/>
        </w:rPr>
        <w:t xml:space="preserve">, </w:t>
      </w:r>
      <w:proofErr w:type="spellStart"/>
      <w:r w:rsidR="005A5221">
        <w:rPr>
          <w:color w:val="000000"/>
          <w:spacing w:val="1"/>
        </w:rPr>
        <w:t>Л.А.Пермякова</w:t>
      </w:r>
      <w:proofErr w:type="spellEnd"/>
      <w:r w:rsidR="005A5221">
        <w:rPr>
          <w:color w:val="000000"/>
          <w:spacing w:val="1"/>
        </w:rPr>
        <w:t>».</w:t>
      </w:r>
    </w:p>
    <w:p w:rsidR="00285DD0" w:rsidRDefault="00A94E3D" w:rsidP="006F2698">
      <w:pPr>
        <w:spacing w:line="360" w:lineRule="auto"/>
        <w:ind w:firstLine="709"/>
        <w:jc w:val="both"/>
        <w:rPr>
          <w:color w:val="000000"/>
          <w:spacing w:val="1"/>
        </w:rPr>
      </w:pPr>
      <w:r>
        <w:rPr>
          <w:color w:val="000000"/>
          <w:spacing w:val="1"/>
        </w:rPr>
        <w:t>Заявленное во введении</w:t>
      </w:r>
      <w:r w:rsidR="000D6345">
        <w:rPr>
          <w:color w:val="000000"/>
          <w:spacing w:val="1"/>
        </w:rPr>
        <w:t xml:space="preserve"> видение Достоевского как автора «символико-мифологического метода осмысления и изображения действительности» </w:t>
      </w:r>
      <w:r>
        <w:rPr>
          <w:color w:val="000000"/>
          <w:spacing w:val="1"/>
        </w:rPr>
        <w:t xml:space="preserve">(с. 9) </w:t>
      </w:r>
      <w:r w:rsidR="00B0684D">
        <w:rPr>
          <w:color w:val="000000"/>
          <w:spacing w:val="1"/>
        </w:rPr>
        <w:t xml:space="preserve">порой </w:t>
      </w:r>
      <w:r w:rsidR="000D6345">
        <w:rPr>
          <w:color w:val="000000"/>
          <w:spacing w:val="1"/>
        </w:rPr>
        <w:t xml:space="preserve">сковывает автора квалификационной работы в показе </w:t>
      </w:r>
      <w:r w:rsidR="00CD0D4C">
        <w:rPr>
          <w:color w:val="000000"/>
          <w:spacing w:val="1"/>
        </w:rPr>
        <w:t xml:space="preserve">реального </w:t>
      </w:r>
      <w:proofErr w:type="gramStart"/>
      <w:r w:rsidR="00CD0D4C">
        <w:rPr>
          <w:color w:val="000000"/>
          <w:spacing w:val="1"/>
        </w:rPr>
        <w:t xml:space="preserve">процесса трансформации </w:t>
      </w:r>
      <w:r w:rsidR="00CD0D4C">
        <w:rPr>
          <w:color w:val="000000"/>
          <w:spacing w:val="1"/>
        </w:rPr>
        <w:lastRenderedPageBreak/>
        <w:t>художественного опыта писателя старшего поколения</w:t>
      </w:r>
      <w:proofErr w:type="gramEnd"/>
      <w:r w:rsidR="00CD0D4C">
        <w:rPr>
          <w:color w:val="000000"/>
          <w:spacing w:val="1"/>
        </w:rPr>
        <w:t xml:space="preserve"> в текстах</w:t>
      </w:r>
      <w:r>
        <w:rPr>
          <w:color w:val="000000"/>
          <w:spacing w:val="1"/>
        </w:rPr>
        <w:t xml:space="preserve"> его последователя</w:t>
      </w:r>
      <w:r w:rsidR="00CD0D4C">
        <w:rPr>
          <w:color w:val="000000"/>
          <w:spacing w:val="1"/>
        </w:rPr>
        <w:t>. Учет фабульной основы рассказа Достоевского «Мальчик у Христа на елке»</w:t>
      </w:r>
      <w:r w:rsidR="00285DD0">
        <w:rPr>
          <w:color w:val="000000"/>
          <w:spacing w:val="1"/>
        </w:rPr>
        <w:t>, например,</w:t>
      </w:r>
      <w:r w:rsidR="00CD0D4C">
        <w:rPr>
          <w:color w:val="000000"/>
          <w:spacing w:val="1"/>
        </w:rPr>
        <w:t xml:space="preserve"> в сравнении с «Рождественским мальчиком»</w:t>
      </w:r>
      <w:r>
        <w:rPr>
          <w:color w:val="000000"/>
          <w:spacing w:val="1"/>
        </w:rPr>
        <w:t xml:space="preserve"> Сологуба </w:t>
      </w:r>
      <w:r w:rsidR="00285DD0">
        <w:rPr>
          <w:color w:val="000000"/>
          <w:spacing w:val="1"/>
        </w:rPr>
        <w:t xml:space="preserve">мог бы открыть неочевидную в свете символико-мифологического метода близость писателей и </w:t>
      </w:r>
      <w:r w:rsidR="002C7184">
        <w:rPr>
          <w:color w:val="000000"/>
          <w:spacing w:val="1"/>
        </w:rPr>
        <w:t>вскрыть</w:t>
      </w:r>
      <w:r w:rsidR="00285DD0">
        <w:rPr>
          <w:color w:val="000000"/>
          <w:spacing w:val="1"/>
        </w:rPr>
        <w:t xml:space="preserve"> реальный механизм усвоения «фантастического реализма» «символическим мистицизмом».</w:t>
      </w:r>
      <w:r w:rsidR="006F2698">
        <w:rPr>
          <w:color w:val="000000"/>
          <w:spacing w:val="1"/>
        </w:rPr>
        <w:t xml:space="preserve"> </w:t>
      </w:r>
      <w:r w:rsidR="00285DD0">
        <w:rPr>
          <w:color w:val="000000"/>
          <w:spacing w:val="1"/>
        </w:rPr>
        <w:t xml:space="preserve">Необходимо указать также на присутствующую </w:t>
      </w:r>
      <w:r w:rsidR="002C7184">
        <w:rPr>
          <w:color w:val="000000"/>
          <w:spacing w:val="1"/>
        </w:rPr>
        <w:t xml:space="preserve">иногда </w:t>
      </w:r>
      <w:r w:rsidR="00285DD0">
        <w:rPr>
          <w:color w:val="000000"/>
          <w:spacing w:val="1"/>
        </w:rPr>
        <w:t xml:space="preserve">в работе своеобразную инверсию выводов и анализа и повтор </w:t>
      </w:r>
      <w:r w:rsidR="002C7184">
        <w:rPr>
          <w:color w:val="000000"/>
          <w:spacing w:val="1"/>
        </w:rPr>
        <w:t xml:space="preserve">отдельных положений в разных частях исследования. Самым досадным примером является последняя фраза заключения, дословно дублирующая </w:t>
      </w:r>
      <w:r w:rsidR="0044794D">
        <w:rPr>
          <w:color w:val="000000"/>
          <w:spacing w:val="1"/>
        </w:rPr>
        <w:t xml:space="preserve">суждение </w:t>
      </w:r>
      <w:proofErr w:type="spellStart"/>
      <w:r w:rsidR="0044794D">
        <w:rPr>
          <w:color w:val="000000"/>
          <w:spacing w:val="1"/>
        </w:rPr>
        <w:t>С.О.Кутминой</w:t>
      </w:r>
      <w:proofErr w:type="spellEnd"/>
      <w:r w:rsidR="0044794D">
        <w:rPr>
          <w:color w:val="000000"/>
          <w:spacing w:val="1"/>
        </w:rPr>
        <w:t xml:space="preserve"> из введения</w:t>
      </w:r>
      <w:r w:rsidR="00494416">
        <w:rPr>
          <w:color w:val="000000"/>
          <w:spacing w:val="1"/>
        </w:rPr>
        <w:t>.</w:t>
      </w:r>
    </w:p>
    <w:p w:rsidR="003D5017" w:rsidRPr="00025A1B" w:rsidRDefault="006F2698" w:rsidP="00611582">
      <w:pPr>
        <w:spacing w:line="360" w:lineRule="auto"/>
        <w:ind w:firstLine="709"/>
        <w:jc w:val="both"/>
      </w:pPr>
      <w:r>
        <w:t xml:space="preserve">Вместе с тем магистерская диссертация </w:t>
      </w:r>
      <w:r w:rsidR="003D5017" w:rsidRPr="00025A1B">
        <w:t xml:space="preserve">С.О. </w:t>
      </w:r>
      <w:proofErr w:type="spellStart"/>
      <w:r w:rsidR="003D5017" w:rsidRPr="00025A1B">
        <w:t>Кутминой</w:t>
      </w:r>
      <w:proofErr w:type="spellEnd"/>
      <w:r w:rsidR="003D5017" w:rsidRPr="00025A1B">
        <w:t xml:space="preserve"> представляет </w:t>
      </w:r>
      <w:r>
        <w:t xml:space="preserve">собой </w:t>
      </w:r>
      <w:r w:rsidR="002C7184">
        <w:t>самостоятельное и</w:t>
      </w:r>
      <w:r w:rsidR="00611582">
        <w:t xml:space="preserve"> </w:t>
      </w:r>
      <w:r w:rsidR="003D5017" w:rsidRPr="00025A1B">
        <w:t xml:space="preserve">глубокое </w:t>
      </w:r>
      <w:r>
        <w:t xml:space="preserve">современное </w:t>
      </w:r>
      <w:r w:rsidR="003D5017" w:rsidRPr="00025A1B">
        <w:t xml:space="preserve">научное  </w:t>
      </w:r>
      <w:r>
        <w:t>исследование, которое в отдельных фрагментах может быть рекомендовано к опубликованию. Работу можно классифицировать как исследование высокого уровня, поэтому она достойна самой высокой оценки.</w:t>
      </w:r>
      <w:r w:rsidR="003D5017" w:rsidRPr="00025A1B">
        <w:t xml:space="preserve"> </w:t>
      </w:r>
    </w:p>
    <w:p w:rsidR="003D5017" w:rsidRDefault="006F2698" w:rsidP="003D5017">
      <w:pPr>
        <w:spacing w:line="276" w:lineRule="auto"/>
        <w:jc w:val="both"/>
      </w:pPr>
      <w:r>
        <w:t>5.06. 2012 года.</w:t>
      </w:r>
    </w:p>
    <w:p w:rsidR="00025A1B" w:rsidRDefault="00025A1B" w:rsidP="003D5017">
      <w:pPr>
        <w:spacing w:line="276" w:lineRule="auto"/>
        <w:jc w:val="both"/>
      </w:pPr>
    </w:p>
    <w:p w:rsidR="00025A1B" w:rsidRDefault="00025A1B" w:rsidP="003D5017">
      <w:pPr>
        <w:spacing w:line="276" w:lineRule="auto"/>
        <w:jc w:val="both"/>
      </w:pPr>
    </w:p>
    <w:p w:rsidR="00025A1B" w:rsidRDefault="00025A1B" w:rsidP="003D5017">
      <w:pPr>
        <w:spacing w:line="276" w:lineRule="auto"/>
        <w:jc w:val="both"/>
      </w:pPr>
    </w:p>
    <w:p w:rsidR="00025A1B" w:rsidRDefault="00025A1B" w:rsidP="003D5017">
      <w:pPr>
        <w:spacing w:line="276" w:lineRule="auto"/>
        <w:jc w:val="both"/>
      </w:pPr>
    </w:p>
    <w:p w:rsidR="00025A1B" w:rsidRPr="00025A1B" w:rsidRDefault="00025A1B" w:rsidP="003D5017">
      <w:pPr>
        <w:spacing w:line="276" w:lineRule="auto"/>
        <w:jc w:val="both"/>
      </w:pPr>
    </w:p>
    <w:p w:rsidR="003D5017" w:rsidRPr="00025A1B" w:rsidRDefault="003D5017" w:rsidP="003D5017">
      <w:pPr>
        <w:spacing w:line="276" w:lineRule="auto"/>
        <w:jc w:val="both"/>
      </w:pPr>
      <w:r w:rsidRPr="00025A1B">
        <w:t>Кандидат филологических наук</w:t>
      </w:r>
      <w:r w:rsidR="00025A1B">
        <w:t>,</w:t>
      </w:r>
    </w:p>
    <w:p w:rsidR="003D5017" w:rsidRPr="00025A1B" w:rsidRDefault="00025A1B" w:rsidP="00025A1B">
      <w:pPr>
        <w:spacing w:line="276" w:lineRule="auto"/>
      </w:pPr>
      <w:r>
        <w:t>д</w:t>
      </w:r>
      <w:r w:rsidR="003D5017" w:rsidRPr="00025A1B">
        <w:t xml:space="preserve">оцент кафедры истории русской литературы                          </w:t>
      </w:r>
      <w:r>
        <w:t xml:space="preserve">                </w:t>
      </w:r>
      <w:r w:rsidR="003D5017" w:rsidRPr="00025A1B">
        <w:t xml:space="preserve">Т.Ю. </w:t>
      </w:r>
      <w:proofErr w:type="spellStart"/>
      <w:r w:rsidR="003D5017" w:rsidRPr="00025A1B">
        <w:t>Ильюхина</w:t>
      </w:r>
      <w:proofErr w:type="spellEnd"/>
      <w:r w:rsidR="003D5017" w:rsidRPr="00025A1B">
        <w:t xml:space="preserve"> </w:t>
      </w:r>
    </w:p>
    <w:p w:rsidR="003D5017" w:rsidRPr="00025A1B" w:rsidRDefault="003D5017" w:rsidP="003D5017">
      <w:pPr>
        <w:spacing w:line="276" w:lineRule="auto"/>
        <w:jc w:val="both"/>
      </w:pPr>
    </w:p>
    <w:p w:rsidR="003D5017" w:rsidRPr="00025A1B" w:rsidRDefault="003D5017" w:rsidP="003D5017">
      <w:pPr>
        <w:spacing w:line="276" w:lineRule="auto"/>
        <w:jc w:val="both"/>
      </w:pPr>
    </w:p>
    <w:p w:rsidR="003D5017" w:rsidRPr="00025A1B" w:rsidRDefault="003D5017" w:rsidP="003D5017">
      <w:pPr>
        <w:spacing w:line="276" w:lineRule="auto"/>
        <w:jc w:val="both"/>
      </w:pPr>
    </w:p>
    <w:p w:rsidR="003D5017" w:rsidRPr="002D6F28" w:rsidRDefault="003D5017" w:rsidP="003D5017">
      <w:pPr>
        <w:spacing w:line="276" w:lineRule="auto"/>
        <w:jc w:val="both"/>
        <w:rPr>
          <w:sz w:val="28"/>
          <w:szCs w:val="28"/>
        </w:rPr>
      </w:pPr>
    </w:p>
    <w:p w:rsidR="003D5017" w:rsidRPr="002D6F28" w:rsidRDefault="003D5017" w:rsidP="003D5017">
      <w:pPr>
        <w:spacing w:line="276" w:lineRule="auto"/>
        <w:jc w:val="both"/>
        <w:rPr>
          <w:sz w:val="28"/>
          <w:szCs w:val="28"/>
        </w:rPr>
      </w:pPr>
    </w:p>
    <w:p w:rsidR="003D5017" w:rsidRPr="002D6F28" w:rsidRDefault="003D5017" w:rsidP="003D5017">
      <w:pPr>
        <w:spacing w:line="276" w:lineRule="auto"/>
        <w:jc w:val="both"/>
        <w:rPr>
          <w:sz w:val="28"/>
          <w:szCs w:val="28"/>
        </w:rPr>
      </w:pPr>
    </w:p>
    <w:p w:rsidR="005926AE" w:rsidRDefault="005926AE"/>
    <w:sectPr w:rsidR="005926AE" w:rsidSect="0059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7920"/>
    <w:multiLevelType w:val="hybridMultilevel"/>
    <w:tmpl w:val="E38AD9BA"/>
    <w:lvl w:ilvl="0" w:tplc="229ABEEA">
      <w:start w:val="1"/>
      <w:numFmt w:val="decimal"/>
      <w:lvlText w:val="2.%1."/>
      <w:lvlJc w:val="left"/>
      <w:pPr>
        <w:tabs>
          <w:tab w:val="num" w:pos="567"/>
        </w:tabs>
        <w:ind w:left="1134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abstractNum w:abstractNumId="1">
    <w:nsid w:val="6DAC2942"/>
    <w:multiLevelType w:val="hybridMultilevel"/>
    <w:tmpl w:val="F522D354"/>
    <w:lvl w:ilvl="0" w:tplc="ED5A57E8">
      <w:start w:val="1"/>
      <w:numFmt w:val="decimal"/>
      <w:lvlText w:val="3.%1."/>
      <w:lvlJc w:val="left"/>
      <w:pPr>
        <w:tabs>
          <w:tab w:val="num" w:pos="737"/>
        </w:tabs>
        <w:ind w:left="1304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946BB7"/>
    <w:multiLevelType w:val="hybridMultilevel"/>
    <w:tmpl w:val="2A044AE2"/>
    <w:lvl w:ilvl="0" w:tplc="9C4A60EA">
      <w:start w:val="1"/>
      <w:numFmt w:val="decimal"/>
      <w:lvlText w:val="1.%1."/>
      <w:lvlJc w:val="left"/>
      <w:pPr>
        <w:tabs>
          <w:tab w:val="num" w:pos="737"/>
        </w:tabs>
        <w:ind w:left="1304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E26B38"/>
    <w:rsid w:val="00000197"/>
    <w:rsid w:val="000018AD"/>
    <w:rsid w:val="00001C04"/>
    <w:rsid w:val="000026C4"/>
    <w:rsid w:val="00003099"/>
    <w:rsid w:val="00003DCD"/>
    <w:rsid w:val="000130FE"/>
    <w:rsid w:val="0001310D"/>
    <w:rsid w:val="00014592"/>
    <w:rsid w:val="00016D14"/>
    <w:rsid w:val="00017B18"/>
    <w:rsid w:val="00025692"/>
    <w:rsid w:val="00025A1B"/>
    <w:rsid w:val="00025D5C"/>
    <w:rsid w:val="000322AE"/>
    <w:rsid w:val="00033A5B"/>
    <w:rsid w:val="00040C13"/>
    <w:rsid w:val="00044CC1"/>
    <w:rsid w:val="00045C29"/>
    <w:rsid w:val="00047295"/>
    <w:rsid w:val="000501E5"/>
    <w:rsid w:val="00050E9C"/>
    <w:rsid w:val="000515E1"/>
    <w:rsid w:val="0005285F"/>
    <w:rsid w:val="000573EA"/>
    <w:rsid w:val="00060121"/>
    <w:rsid w:val="0006057A"/>
    <w:rsid w:val="00060809"/>
    <w:rsid w:val="000627A9"/>
    <w:rsid w:val="000658B1"/>
    <w:rsid w:val="00073638"/>
    <w:rsid w:val="00074D63"/>
    <w:rsid w:val="00075AB9"/>
    <w:rsid w:val="00076C22"/>
    <w:rsid w:val="000844C9"/>
    <w:rsid w:val="000912D1"/>
    <w:rsid w:val="0009232F"/>
    <w:rsid w:val="000926E8"/>
    <w:rsid w:val="0009539C"/>
    <w:rsid w:val="00095AB6"/>
    <w:rsid w:val="00095EBE"/>
    <w:rsid w:val="0009748F"/>
    <w:rsid w:val="000A071D"/>
    <w:rsid w:val="000A1DF0"/>
    <w:rsid w:val="000A1E62"/>
    <w:rsid w:val="000A1FBE"/>
    <w:rsid w:val="000A2FF6"/>
    <w:rsid w:val="000A4372"/>
    <w:rsid w:val="000A7994"/>
    <w:rsid w:val="000B20F2"/>
    <w:rsid w:val="000B39C6"/>
    <w:rsid w:val="000B3B7E"/>
    <w:rsid w:val="000B6A68"/>
    <w:rsid w:val="000B7E7F"/>
    <w:rsid w:val="000C12DD"/>
    <w:rsid w:val="000C4956"/>
    <w:rsid w:val="000D1268"/>
    <w:rsid w:val="000D2741"/>
    <w:rsid w:val="000D3EC0"/>
    <w:rsid w:val="000D55E9"/>
    <w:rsid w:val="000D5923"/>
    <w:rsid w:val="000D6345"/>
    <w:rsid w:val="000E28CE"/>
    <w:rsid w:val="000E321E"/>
    <w:rsid w:val="000E3D46"/>
    <w:rsid w:val="000E416D"/>
    <w:rsid w:val="000E7589"/>
    <w:rsid w:val="001004A6"/>
    <w:rsid w:val="001023E8"/>
    <w:rsid w:val="00105760"/>
    <w:rsid w:val="0010793E"/>
    <w:rsid w:val="001079BD"/>
    <w:rsid w:val="0011010C"/>
    <w:rsid w:val="00110665"/>
    <w:rsid w:val="00112C67"/>
    <w:rsid w:val="001147C4"/>
    <w:rsid w:val="00115FE1"/>
    <w:rsid w:val="00117587"/>
    <w:rsid w:val="00117DF8"/>
    <w:rsid w:val="00123B5C"/>
    <w:rsid w:val="0012419C"/>
    <w:rsid w:val="00124A02"/>
    <w:rsid w:val="00124BDC"/>
    <w:rsid w:val="0012540C"/>
    <w:rsid w:val="00130F48"/>
    <w:rsid w:val="00132AC7"/>
    <w:rsid w:val="00132C44"/>
    <w:rsid w:val="00132C5E"/>
    <w:rsid w:val="00135B36"/>
    <w:rsid w:val="001362D2"/>
    <w:rsid w:val="001434EB"/>
    <w:rsid w:val="00144721"/>
    <w:rsid w:val="001447C5"/>
    <w:rsid w:val="001456DB"/>
    <w:rsid w:val="001472DB"/>
    <w:rsid w:val="00147752"/>
    <w:rsid w:val="00147788"/>
    <w:rsid w:val="00151928"/>
    <w:rsid w:val="00152AE3"/>
    <w:rsid w:val="001565FA"/>
    <w:rsid w:val="00156659"/>
    <w:rsid w:val="0016014F"/>
    <w:rsid w:val="00161FA4"/>
    <w:rsid w:val="00163F22"/>
    <w:rsid w:val="0016407D"/>
    <w:rsid w:val="001642F7"/>
    <w:rsid w:val="001647DD"/>
    <w:rsid w:val="0016540F"/>
    <w:rsid w:val="0016732A"/>
    <w:rsid w:val="001676F3"/>
    <w:rsid w:val="001713F9"/>
    <w:rsid w:val="00172705"/>
    <w:rsid w:val="00172DF4"/>
    <w:rsid w:val="00173F31"/>
    <w:rsid w:val="001744B5"/>
    <w:rsid w:val="00174878"/>
    <w:rsid w:val="00174958"/>
    <w:rsid w:val="00175C04"/>
    <w:rsid w:val="00176293"/>
    <w:rsid w:val="0017645B"/>
    <w:rsid w:val="00176E9F"/>
    <w:rsid w:val="00180A83"/>
    <w:rsid w:val="0018289E"/>
    <w:rsid w:val="00182AE1"/>
    <w:rsid w:val="00182EFE"/>
    <w:rsid w:val="001835D1"/>
    <w:rsid w:val="00186261"/>
    <w:rsid w:val="001869AE"/>
    <w:rsid w:val="00186AA0"/>
    <w:rsid w:val="001878F3"/>
    <w:rsid w:val="0019119C"/>
    <w:rsid w:val="00191D23"/>
    <w:rsid w:val="001A06BB"/>
    <w:rsid w:val="001A148C"/>
    <w:rsid w:val="001A183E"/>
    <w:rsid w:val="001A35CE"/>
    <w:rsid w:val="001A36A1"/>
    <w:rsid w:val="001A44FD"/>
    <w:rsid w:val="001A55A6"/>
    <w:rsid w:val="001A5E43"/>
    <w:rsid w:val="001A5F6A"/>
    <w:rsid w:val="001A74EC"/>
    <w:rsid w:val="001B1225"/>
    <w:rsid w:val="001B2D16"/>
    <w:rsid w:val="001B487F"/>
    <w:rsid w:val="001B63EA"/>
    <w:rsid w:val="001B67E2"/>
    <w:rsid w:val="001B6B6D"/>
    <w:rsid w:val="001B7693"/>
    <w:rsid w:val="001C35BD"/>
    <w:rsid w:val="001C52FD"/>
    <w:rsid w:val="001C706C"/>
    <w:rsid w:val="001D0CDC"/>
    <w:rsid w:val="001D1381"/>
    <w:rsid w:val="001D4A91"/>
    <w:rsid w:val="001E1FD7"/>
    <w:rsid w:val="001E5E4B"/>
    <w:rsid w:val="001E683E"/>
    <w:rsid w:val="001E7F91"/>
    <w:rsid w:val="001F1627"/>
    <w:rsid w:val="001F2B78"/>
    <w:rsid w:val="001F41F3"/>
    <w:rsid w:val="001F71E4"/>
    <w:rsid w:val="001F7354"/>
    <w:rsid w:val="002006E4"/>
    <w:rsid w:val="00203628"/>
    <w:rsid w:val="002053D2"/>
    <w:rsid w:val="00205CF4"/>
    <w:rsid w:val="00205FAA"/>
    <w:rsid w:val="00207F6D"/>
    <w:rsid w:val="0021108F"/>
    <w:rsid w:val="00211E00"/>
    <w:rsid w:val="0021298D"/>
    <w:rsid w:val="00214127"/>
    <w:rsid w:val="00215787"/>
    <w:rsid w:val="002162D1"/>
    <w:rsid w:val="00217AC1"/>
    <w:rsid w:val="002206B4"/>
    <w:rsid w:val="00220749"/>
    <w:rsid w:val="00221F84"/>
    <w:rsid w:val="002231F9"/>
    <w:rsid w:val="00223992"/>
    <w:rsid w:val="002244E3"/>
    <w:rsid w:val="00225FB0"/>
    <w:rsid w:val="00226739"/>
    <w:rsid w:val="00226817"/>
    <w:rsid w:val="00226C81"/>
    <w:rsid w:val="00227DB6"/>
    <w:rsid w:val="00232CD8"/>
    <w:rsid w:val="00235E40"/>
    <w:rsid w:val="00237F14"/>
    <w:rsid w:val="00241DFF"/>
    <w:rsid w:val="00242E8C"/>
    <w:rsid w:val="002434AF"/>
    <w:rsid w:val="0024742C"/>
    <w:rsid w:val="002474A7"/>
    <w:rsid w:val="00247927"/>
    <w:rsid w:val="0025213A"/>
    <w:rsid w:val="0025313F"/>
    <w:rsid w:val="0025564D"/>
    <w:rsid w:val="002559E6"/>
    <w:rsid w:val="00255C38"/>
    <w:rsid w:val="00261268"/>
    <w:rsid w:val="00261883"/>
    <w:rsid w:val="002638F2"/>
    <w:rsid w:val="00263D98"/>
    <w:rsid w:val="0026614C"/>
    <w:rsid w:val="00271FFA"/>
    <w:rsid w:val="00272ADD"/>
    <w:rsid w:val="00274E05"/>
    <w:rsid w:val="00277888"/>
    <w:rsid w:val="00280170"/>
    <w:rsid w:val="00280570"/>
    <w:rsid w:val="00281BD0"/>
    <w:rsid w:val="00283C40"/>
    <w:rsid w:val="0028552A"/>
    <w:rsid w:val="00285DD0"/>
    <w:rsid w:val="002860DD"/>
    <w:rsid w:val="00295B44"/>
    <w:rsid w:val="00295EA0"/>
    <w:rsid w:val="002966C9"/>
    <w:rsid w:val="00297F68"/>
    <w:rsid w:val="002A0537"/>
    <w:rsid w:val="002A26A8"/>
    <w:rsid w:val="002A2A89"/>
    <w:rsid w:val="002A2C09"/>
    <w:rsid w:val="002A2F85"/>
    <w:rsid w:val="002A404A"/>
    <w:rsid w:val="002A5253"/>
    <w:rsid w:val="002A6814"/>
    <w:rsid w:val="002A69DD"/>
    <w:rsid w:val="002A6F92"/>
    <w:rsid w:val="002B1FE7"/>
    <w:rsid w:val="002B2AC7"/>
    <w:rsid w:val="002B5EAC"/>
    <w:rsid w:val="002B64B3"/>
    <w:rsid w:val="002B75FE"/>
    <w:rsid w:val="002B7A64"/>
    <w:rsid w:val="002C098B"/>
    <w:rsid w:val="002C2446"/>
    <w:rsid w:val="002C35C7"/>
    <w:rsid w:val="002C4ADA"/>
    <w:rsid w:val="002C6149"/>
    <w:rsid w:val="002C7184"/>
    <w:rsid w:val="002C7F10"/>
    <w:rsid w:val="002D1687"/>
    <w:rsid w:val="002D23D3"/>
    <w:rsid w:val="002D627E"/>
    <w:rsid w:val="002E1E8D"/>
    <w:rsid w:val="002E43AD"/>
    <w:rsid w:val="002E5A6C"/>
    <w:rsid w:val="002E5AAB"/>
    <w:rsid w:val="002F0223"/>
    <w:rsid w:val="002F1000"/>
    <w:rsid w:val="002F156B"/>
    <w:rsid w:val="002F1B95"/>
    <w:rsid w:val="002F2457"/>
    <w:rsid w:val="002F3775"/>
    <w:rsid w:val="002F543B"/>
    <w:rsid w:val="002F58E0"/>
    <w:rsid w:val="00302425"/>
    <w:rsid w:val="00303C18"/>
    <w:rsid w:val="003045A0"/>
    <w:rsid w:val="00307F83"/>
    <w:rsid w:val="00312909"/>
    <w:rsid w:val="00312DD8"/>
    <w:rsid w:val="00315831"/>
    <w:rsid w:val="003159E3"/>
    <w:rsid w:val="00316D27"/>
    <w:rsid w:val="003208A3"/>
    <w:rsid w:val="00323A36"/>
    <w:rsid w:val="00324177"/>
    <w:rsid w:val="003246C8"/>
    <w:rsid w:val="00324D40"/>
    <w:rsid w:val="0033072B"/>
    <w:rsid w:val="00331C1A"/>
    <w:rsid w:val="003322D6"/>
    <w:rsid w:val="003331B8"/>
    <w:rsid w:val="00333794"/>
    <w:rsid w:val="00335498"/>
    <w:rsid w:val="00341CFF"/>
    <w:rsid w:val="00342621"/>
    <w:rsid w:val="00342C95"/>
    <w:rsid w:val="00345BA6"/>
    <w:rsid w:val="00346034"/>
    <w:rsid w:val="00346170"/>
    <w:rsid w:val="0034693C"/>
    <w:rsid w:val="003508E6"/>
    <w:rsid w:val="00351F18"/>
    <w:rsid w:val="00352427"/>
    <w:rsid w:val="00352D3D"/>
    <w:rsid w:val="00355665"/>
    <w:rsid w:val="00360348"/>
    <w:rsid w:val="00361A24"/>
    <w:rsid w:val="003643B1"/>
    <w:rsid w:val="00366B70"/>
    <w:rsid w:val="003672B8"/>
    <w:rsid w:val="00374F5F"/>
    <w:rsid w:val="00375CFF"/>
    <w:rsid w:val="003820C7"/>
    <w:rsid w:val="003836F0"/>
    <w:rsid w:val="00383A1B"/>
    <w:rsid w:val="00384C7C"/>
    <w:rsid w:val="00385173"/>
    <w:rsid w:val="003856FB"/>
    <w:rsid w:val="003879E1"/>
    <w:rsid w:val="00387C91"/>
    <w:rsid w:val="003911E4"/>
    <w:rsid w:val="003A1F0A"/>
    <w:rsid w:val="003A2F28"/>
    <w:rsid w:val="003A4EE2"/>
    <w:rsid w:val="003B06ED"/>
    <w:rsid w:val="003B1344"/>
    <w:rsid w:val="003B585D"/>
    <w:rsid w:val="003B5EE5"/>
    <w:rsid w:val="003B63E4"/>
    <w:rsid w:val="003C04DF"/>
    <w:rsid w:val="003C09D0"/>
    <w:rsid w:val="003C31A0"/>
    <w:rsid w:val="003C372B"/>
    <w:rsid w:val="003C3CF7"/>
    <w:rsid w:val="003C4025"/>
    <w:rsid w:val="003C5A50"/>
    <w:rsid w:val="003C6682"/>
    <w:rsid w:val="003C6840"/>
    <w:rsid w:val="003C746A"/>
    <w:rsid w:val="003D2190"/>
    <w:rsid w:val="003D2CCB"/>
    <w:rsid w:val="003D48EA"/>
    <w:rsid w:val="003D4C10"/>
    <w:rsid w:val="003D5017"/>
    <w:rsid w:val="003D6CE5"/>
    <w:rsid w:val="003D6F08"/>
    <w:rsid w:val="003D7EDA"/>
    <w:rsid w:val="003E1B09"/>
    <w:rsid w:val="003E2994"/>
    <w:rsid w:val="003E3618"/>
    <w:rsid w:val="003E4131"/>
    <w:rsid w:val="003E4A5F"/>
    <w:rsid w:val="003E6074"/>
    <w:rsid w:val="003E72FE"/>
    <w:rsid w:val="003F2481"/>
    <w:rsid w:val="003F2A9D"/>
    <w:rsid w:val="003F300E"/>
    <w:rsid w:val="003F49BC"/>
    <w:rsid w:val="003F5BD6"/>
    <w:rsid w:val="004021FA"/>
    <w:rsid w:val="0040226E"/>
    <w:rsid w:val="00402B96"/>
    <w:rsid w:val="004061DF"/>
    <w:rsid w:val="00410791"/>
    <w:rsid w:val="00410E8E"/>
    <w:rsid w:val="00411582"/>
    <w:rsid w:val="00411DD9"/>
    <w:rsid w:val="00415176"/>
    <w:rsid w:val="00417913"/>
    <w:rsid w:val="004209FE"/>
    <w:rsid w:val="00420BC2"/>
    <w:rsid w:val="004217BA"/>
    <w:rsid w:val="00425C65"/>
    <w:rsid w:val="0042619B"/>
    <w:rsid w:val="00426643"/>
    <w:rsid w:val="004273CD"/>
    <w:rsid w:val="00433511"/>
    <w:rsid w:val="00433B62"/>
    <w:rsid w:val="004374AE"/>
    <w:rsid w:val="00445154"/>
    <w:rsid w:val="004473DE"/>
    <w:rsid w:val="0044794D"/>
    <w:rsid w:val="00447AE3"/>
    <w:rsid w:val="00450A1A"/>
    <w:rsid w:val="0045596E"/>
    <w:rsid w:val="00455E5F"/>
    <w:rsid w:val="004576A0"/>
    <w:rsid w:val="00457EB3"/>
    <w:rsid w:val="00460A4A"/>
    <w:rsid w:val="00463EE1"/>
    <w:rsid w:val="00464AC9"/>
    <w:rsid w:val="00467D1F"/>
    <w:rsid w:val="00467E0A"/>
    <w:rsid w:val="00470618"/>
    <w:rsid w:val="004739F3"/>
    <w:rsid w:val="00475AC5"/>
    <w:rsid w:val="00476F46"/>
    <w:rsid w:val="00477BA9"/>
    <w:rsid w:val="00484262"/>
    <w:rsid w:val="00484A42"/>
    <w:rsid w:val="004857F1"/>
    <w:rsid w:val="0048760F"/>
    <w:rsid w:val="00490522"/>
    <w:rsid w:val="00490C17"/>
    <w:rsid w:val="004926B7"/>
    <w:rsid w:val="00494416"/>
    <w:rsid w:val="00495F99"/>
    <w:rsid w:val="00496D85"/>
    <w:rsid w:val="004A06A1"/>
    <w:rsid w:val="004A42A5"/>
    <w:rsid w:val="004A4F0C"/>
    <w:rsid w:val="004A654A"/>
    <w:rsid w:val="004B3532"/>
    <w:rsid w:val="004B4E23"/>
    <w:rsid w:val="004B5F3D"/>
    <w:rsid w:val="004B5FD2"/>
    <w:rsid w:val="004C2384"/>
    <w:rsid w:val="004C5F96"/>
    <w:rsid w:val="004C624B"/>
    <w:rsid w:val="004C6584"/>
    <w:rsid w:val="004C66D2"/>
    <w:rsid w:val="004C6C5A"/>
    <w:rsid w:val="004C739F"/>
    <w:rsid w:val="004D0691"/>
    <w:rsid w:val="004D0911"/>
    <w:rsid w:val="004D0B13"/>
    <w:rsid w:val="004D123D"/>
    <w:rsid w:val="004D275F"/>
    <w:rsid w:val="004E02BD"/>
    <w:rsid w:val="004E2EB7"/>
    <w:rsid w:val="004E2F57"/>
    <w:rsid w:val="004E58A2"/>
    <w:rsid w:val="004F046E"/>
    <w:rsid w:val="004F09AE"/>
    <w:rsid w:val="004F0F4B"/>
    <w:rsid w:val="004F378B"/>
    <w:rsid w:val="004F4551"/>
    <w:rsid w:val="0050022D"/>
    <w:rsid w:val="0050189A"/>
    <w:rsid w:val="00501F29"/>
    <w:rsid w:val="0050301B"/>
    <w:rsid w:val="005030F5"/>
    <w:rsid w:val="00504D9B"/>
    <w:rsid w:val="0050748E"/>
    <w:rsid w:val="00510BFE"/>
    <w:rsid w:val="0051411A"/>
    <w:rsid w:val="00520301"/>
    <w:rsid w:val="00521390"/>
    <w:rsid w:val="005218C7"/>
    <w:rsid w:val="00522E26"/>
    <w:rsid w:val="00522EB1"/>
    <w:rsid w:val="00537E63"/>
    <w:rsid w:val="0054134E"/>
    <w:rsid w:val="00541707"/>
    <w:rsid w:val="00543D7A"/>
    <w:rsid w:val="005519F2"/>
    <w:rsid w:val="00554DAB"/>
    <w:rsid w:val="00555478"/>
    <w:rsid w:val="00555C44"/>
    <w:rsid w:val="0055624B"/>
    <w:rsid w:val="00563D4F"/>
    <w:rsid w:val="00563FB9"/>
    <w:rsid w:val="00570ABE"/>
    <w:rsid w:val="00576B61"/>
    <w:rsid w:val="0058064B"/>
    <w:rsid w:val="00581914"/>
    <w:rsid w:val="00581E10"/>
    <w:rsid w:val="0058238B"/>
    <w:rsid w:val="00584F32"/>
    <w:rsid w:val="005851FA"/>
    <w:rsid w:val="0059003D"/>
    <w:rsid w:val="005906F8"/>
    <w:rsid w:val="00591EC0"/>
    <w:rsid w:val="005926AE"/>
    <w:rsid w:val="00593444"/>
    <w:rsid w:val="00597E51"/>
    <w:rsid w:val="005A2397"/>
    <w:rsid w:val="005A3C74"/>
    <w:rsid w:val="005A5221"/>
    <w:rsid w:val="005A62C9"/>
    <w:rsid w:val="005A692D"/>
    <w:rsid w:val="005B1516"/>
    <w:rsid w:val="005B3FC7"/>
    <w:rsid w:val="005B5213"/>
    <w:rsid w:val="005C2004"/>
    <w:rsid w:val="005C227B"/>
    <w:rsid w:val="005C46DB"/>
    <w:rsid w:val="005C540A"/>
    <w:rsid w:val="005C5B54"/>
    <w:rsid w:val="005C5FFF"/>
    <w:rsid w:val="005D6B64"/>
    <w:rsid w:val="005E1CA7"/>
    <w:rsid w:val="005E6E9D"/>
    <w:rsid w:val="005F0034"/>
    <w:rsid w:val="005F31A5"/>
    <w:rsid w:val="005F3E5F"/>
    <w:rsid w:val="005F6110"/>
    <w:rsid w:val="005F68E6"/>
    <w:rsid w:val="00600646"/>
    <w:rsid w:val="006036CF"/>
    <w:rsid w:val="0060449C"/>
    <w:rsid w:val="00605AA1"/>
    <w:rsid w:val="00606BDA"/>
    <w:rsid w:val="00611582"/>
    <w:rsid w:val="0061189D"/>
    <w:rsid w:val="00614EB4"/>
    <w:rsid w:val="00617015"/>
    <w:rsid w:val="006170C6"/>
    <w:rsid w:val="006204DF"/>
    <w:rsid w:val="00621949"/>
    <w:rsid w:val="00621CE7"/>
    <w:rsid w:val="00622D7B"/>
    <w:rsid w:val="00623910"/>
    <w:rsid w:val="006245EA"/>
    <w:rsid w:val="00626B92"/>
    <w:rsid w:val="00626EEC"/>
    <w:rsid w:val="00627567"/>
    <w:rsid w:val="00627C22"/>
    <w:rsid w:val="00630D58"/>
    <w:rsid w:val="00635794"/>
    <w:rsid w:val="00636655"/>
    <w:rsid w:val="00650AAE"/>
    <w:rsid w:val="00650B69"/>
    <w:rsid w:val="00650FA6"/>
    <w:rsid w:val="00656582"/>
    <w:rsid w:val="006577DA"/>
    <w:rsid w:val="00662239"/>
    <w:rsid w:val="00666E98"/>
    <w:rsid w:val="006723D1"/>
    <w:rsid w:val="006754CD"/>
    <w:rsid w:val="0067617D"/>
    <w:rsid w:val="006771C7"/>
    <w:rsid w:val="00683FC7"/>
    <w:rsid w:val="006853F0"/>
    <w:rsid w:val="00694627"/>
    <w:rsid w:val="0069494E"/>
    <w:rsid w:val="00696E5E"/>
    <w:rsid w:val="00697950"/>
    <w:rsid w:val="00697EE4"/>
    <w:rsid w:val="006A009C"/>
    <w:rsid w:val="006A05DC"/>
    <w:rsid w:val="006A1996"/>
    <w:rsid w:val="006A24B2"/>
    <w:rsid w:val="006A2B87"/>
    <w:rsid w:val="006A35B7"/>
    <w:rsid w:val="006A38D3"/>
    <w:rsid w:val="006A4058"/>
    <w:rsid w:val="006A49FB"/>
    <w:rsid w:val="006A707C"/>
    <w:rsid w:val="006B3D51"/>
    <w:rsid w:val="006C4B9E"/>
    <w:rsid w:val="006C6D4B"/>
    <w:rsid w:val="006D0D67"/>
    <w:rsid w:val="006D3B58"/>
    <w:rsid w:val="006D3F08"/>
    <w:rsid w:val="006D4838"/>
    <w:rsid w:val="006D6AF8"/>
    <w:rsid w:val="006E04E9"/>
    <w:rsid w:val="006E411E"/>
    <w:rsid w:val="006F0455"/>
    <w:rsid w:val="006F0B72"/>
    <w:rsid w:val="006F2698"/>
    <w:rsid w:val="006F35D8"/>
    <w:rsid w:val="006F3819"/>
    <w:rsid w:val="006F5CDD"/>
    <w:rsid w:val="006F6666"/>
    <w:rsid w:val="00700DEB"/>
    <w:rsid w:val="00702271"/>
    <w:rsid w:val="00702EB4"/>
    <w:rsid w:val="00704A93"/>
    <w:rsid w:val="0070536B"/>
    <w:rsid w:val="007067E4"/>
    <w:rsid w:val="00706AA6"/>
    <w:rsid w:val="00707146"/>
    <w:rsid w:val="007112FC"/>
    <w:rsid w:val="00712559"/>
    <w:rsid w:val="0071344F"/>
    <w:rsid w:val="00715405"/>
    <w:rsid w:val="00717811"/>
    <w:rsid w:val="007203F8"/>
    <w:rsid w:val="00720BB3"/>
    <w:rsid w:val="007227DD"/>
    <w:rsid w:val="00727211"/>
    <w:rsid w:val="0072750E"/>
    <w:rsid w:val="00730D7C"/>
    <w:rsid w:val="0073121F"/>
    <w:rsid w:val="0073364D"/>
    <w:rsid w:val="00733C19"/>
    <w:rsid w:val="00734B5A"/>
    <w:rsid w:val="00736BA6"/>
    <w:rsid w:val="0074261D"/>
    <w:rsid w:val="007428F3"/>
    <w:rsid w:val="0074455F"/>
    <w:rsid w:val="00744562"/>
    <w:rsid w:val="00745AD8"/>
    <w:rsid w:val="00746721"/>
    <w:rsid w:val="0074718F"/>
    <w:rsid w:val="00750001"/>
    <w:rsid w:val="007503F2"/>
    <w:rsid w:val="00751C8B"/>
    <w:rsid w:val="0075583C"/>
    <w:rsid w:val="00756C94"/>
    <w:rsid w:val="00757142"/>
    <w:rsid w:val="00757A4B"/>
    <w:rsid w:val="007612A0"/>
    <w:rsid w:val="007617DD"/>
    <w:rsid w:val="00763CE2"/>
    <w:rsid w:val="00765206"/>
    <w:rsid w:val="0076656C"/>
    <w:rsid w:val="00770213"/>
    <w:rsid w:val="00770686"/>
    <w:rsid w:val="0077150A"/>
    <w:rsid w:val="00771B2C"/>
    <w:rsid w:val="00772C71"/>
    <w:rsid w:val="007730EE"/>
    <w:rsid w:val="0077359B"/>
    <w:rsid w:val="00776238"/>
    <w:rsid w:val="00776431"/>
    <w:rsid w:val="00782832"/>
    <w:rsid w:val="00782924"/>
    <w:rsid w:val="00782B06"/>
    <w:rsid w:val="00783287"/>
    <w:rsid w:val="00785409"/>
    <w:rsid w:val="00786F96"/>
    <w:rsid w:val="0079002C"/>
    <w:rsid w:val="0079014C"/>
    <w:rsid w:val="00790360"/>
    <w:rsid w:val="00790592"/>
    <w:rsid w:val="00794AD5"/>
    <w:rsid w:val="00794F9A"/>
    <w:rsid w:val="00797657"/>
    <w:rsid w:val="007A2765"/>
    <w:rsid w:val="007A2B7D"/>
    <w:rsid w:val="007A367D"/>
    <w:rsid w:val="007A4620"/>
    <w:rsid w:val="007A63FD"/>
    <w:rsid w:val="007A6D4A"/>
    <w:rsid w:val="007A7F41"/>
    <w:rsid w:val="007B0962"/>
    <w:rsid w:val="007B0B30"/>
    <w:rsid w:val="007B0D47"/>
    <w:rsid w:val="007B2106"/>
    <w:rsid w:val="007B25CA"/>
    <w:rsid w:val="007B273D"/>
    <w:rsid w:val="007B4C1E"/>
    <w:rsid w:val="007B5219"/>
    <w:rsid w:val="007B5FD6"/>
    <w:rsid w:val="007D0E39"/>
    <w:rsid w:val="007D1D33"/>
    <w:rsid w:val="007D5B64"/>
    <w:rsid w:val="007E1865"/>
    <w:rsid w:val="007E2AB6"/>
    <w:rsid w:val="007E5E72"/>
    <w:rsid w:val="007E7333"/>
    <w:rsid w:val="007E7A46"/>
    <w:rsid w:val="007F0091"/>
    <w:rsid w:val="007F173B"/>
    <w:rsid w:val="007F65C6"/>
    <w:rsid w:val="0080037D"/>
    <w:rsid w:val="00800CB7"/>
    <w:rsid w:val="008073A5"/>
    <w:rsid w:val="0080746D"/>
    <w:rsid w:val="00812FFF"/>
    <w:rsid w:val="008149CC"/>
    <w:rsid w:val="00816F45"/>
    <w:rsid w:val="00817F44"/>
    <w:rsid w:val="0082187D"/>
    <w:rsid w:val="00822061"/>
    <w:rsid w:val="008227A6"/>
    <w:rsid w:val="00827FC6"/>
    <w:rsid w:val="0083017E"/>
    <w:rsid w:val="00831890"/>
    <w:rsid w:val="00831F30"/>
    <w:rsid w:val="00832BA9"/>
    <w:rsid w:val="00832F3E"/>
    <w:rsid w:val="00833911"/>
    <w:rsid w:val="00833A15"/>
    <w:rsid w:val="00834275"/>
    <w:rsid w:val="00841F52"/>
    <w:rsid w:val="00844323"/>
    <w:rsid w:val="00844ACF"/>
    <w:rsid w:val="0084638B"/>
    <w:rsid w:val="0085641E"/>
    <w:rsid w:val="00860FDF"/>
    <w:rsid w:val="00862E93"/>
    <w:rsid w:val="00863F7C"/>
    <w:rsid w:val="0086475B"/>
    <w:rsid w:val="00864848"/>
    <w:rsid w:val="00864A39"/>
    <w:rsid w:val="008657A4"/>
    <w:rsid w:val="008674B2"/>
    <w:rsid w:val="00870830"/>
    <w:rsid w:val="00871F14"/>
    <w:rsid w:val="00872300"/>
    <w:rsid w:val="00872512"/>
    <w:rsid w:val="008738CA"/>
    <w:rsid w:val="008751E7"/>
    <w:rsid w:val="008753D8"/>
    <w:rsid w:val="008757E0"/>
    <w:rsid w:val="00877B89"/>
    <w:rsid w:val="00877C52"/>
    <w:rsid w:val="0088350A"/>
    <w:rsid w:val="00883C59"/>
    <w:rsid w:val="00883CDD"/>
    <w:rsid w:val="00885797"/>
    <w:rsid w:val="008942BF"/>
    <w:rsid w:val="00894EC9"/>
    <w:rsid w:val="00895515"/>
    <w:rsid w:val="008964D0"/>
    <w:rsid w:val="008A0961"/>
    <w:rsid w:val="008A0F68"/>
    <w:rsid w:val="008A176D"/>
    <w:rsid w:val="008A2A0B"/>
    <w:rsid w:val="008A3BED"/>
    <w:rsid w:val="008A49E2"/>
    <w:rsid w:val="008A5301"/>
    <w:rsid w:val="008B006A"/>
    <w:rsid w:val="008B2DE6"/>
    <w:rsid w:val="008B59D3"/>
    <w:rsid w:val="008C08B8"/>
    <w:rsid w:val="008C2036"/>
    <w:rsid w:val="008C27E6"/>
    <w:rsid w:val="008C2B69"/>
    <w:rsid w:val="008C2CF9"/>
    <w:rsid w:val="008C4ADC"/>
    <w:rsid w:val="008C7E3C"/>
    <w:rsid w:val="008D057B"/>
    <w:rsid w:val="008D06AA"/>
    <w:rsid w:val="008D08FD"/>
    <w:rsid w:val="008D257C"/>
    <w:rsid w:val="008D262E"/>
    <w:rsid w:val="008D35F6"/>
    <w:rsid w:val="008D4623"/>
    <w:rsid w:val="008E15F3"/>
    <w:rsid w:val="008E3A05"/>
    <w:rsid w:val="008E6791"/>
    <w:rsid w:val="008F0A73"/>
    <w:rsid w:val="008F456C"/>
    <w:rsid w:val="008F5687"/>
    <w:rsid w:val="008F5BFF"/>
    <w:rsid w:val="008F5FC7"/>
    <w:rsid w:val="00901441"/>
    <w:rsid w:val="00901A09"/>
    <w:rsid w:val="009055BE"/>
    <w:rsid w:val="00905827"/>
    <w:rsid w:val="00906F1B"/>
    <w:rsid w:val="00907469"/>
    <w:rsid w:val="00907CC4"/>
    <w:rsid w:val="009134E3"/>
    <w:rsid w:val="00913E7A"/>
    <w:rsid w:val="009144B7"/>
    <w:rsid w:val="00916D15"/>
    <w:rsid w:val="00917B29"/>
    <w:rsid w:val="009213B7"/>
    <w:rsid w:val="00921A3B"/>
    <w:rsid w:val="0092468C"/>
    <w:rsid w:val="0092579F"/>
    <w:rsid w:val="0093224B"/>
    <w:rsid w:val="00934E5D"/>
    <w:rsid w:val="009356BA"/>
    <w:rsid w:val="00935AB4"/>
    <w:rsid w:val="00936D70"/>
    <w:rsid w:val="00937944"/>
    <w:rsid w:val="00941AFE"/>
    <w:rsid w:val="009429C7"/>
    <w:rsid w:val="0095095E"/>
    <w:rsid w:val="009513A7"/>
    <w:rsid w:val="00953A1A"/>
    <w:rsid w:val="00955607"/>
    <w:rsid w:val="00957DD0"/>
    <w:rsid w:val="0096025C"/>
    <w:rsid w:val="0096140F"/>
    <w:rsid w:val="009653F5"/>
    <w:rsid w:val="009719A4"/>
    <w:rsid w:val="009738E3"/>
    <w:rsid w:val="00974C8C"/>
    <w:rsid w:val="0098507F"/>
    <w:rsid w:val="00986844"/>
    <w:rsid w:val="009903EE"/>
    <w:rsid w:val="009921D8"/>
    <w:rsid w:val="00993FDF"/>
    <w:rsid w:val="00994EAC"/>
    <w:rsid w:val="0099722F"/>
    <w:rsid w:val="009A0EF9"/>
    <w:rsid w:val="009A2B40"/>
    <w:rsid w:val="009A4AE8"/>
    <w:rsid w:val="009A59B3"/>
    <w:rsid w:val="009A6BCB"/>
    <w:rsid w:val="009A7580"/>
    <w:rsid w:val="009A7CB8"/>
    <w:rsid w:val="009B0FF3"/>
    <w:rsid w:val="009B272B"/>
    <w:rsid w:val="009B2C4A"/>
    <w:rsid w:val="009B33AF"/>
    <w:rsid w:val="009B77EE"/>
    <w:rsid w:val="009B7AC6"/>
    <w:rsid w:val="009C0B32"/>
    <w:rsid w:val="009C1649"/>
    <w:rsid w:val="009C2BA0"/>
    <w:rsid w:val="009D0621"/>
    <w:rsid w:val="009D19C5"/>
    <w:rsid w:val="009D1C0C"/>
    <w:rsid w:val="009D75B0"/>
    <w:rsid w:val="009E0FAC"/>
    <w:rsid w:val="009E10C0"/>
    <w:rsid w:val="009E29F3"/>
    <w:rsid w:val="009E62B4"/>
    <w:rsid w:val="009E7A1B"/>
    <w:rsid w:val="009F2D19"/>
    <w:rsid w:val="009F3354"/>
    <w:rsid w:val="009F638D"/>
    <w:rsid w:val="009F6D9E"/>
    <w:rsid w:val="00A030F8"/>
    <w:rsid w:val="00A061E0"/>
    <w:rsid w:val="00A07293"/>
    <w:rsid w:val="00A07B49"/>
    <w:rsid w:val="00A11389"/>
    <w:rsid w:val="00A123EC"/>
    <w:rsid w:val="00A131FA"/>
    <w:rsid w:val="00A135A1"/>
    <w:rsid w:val="00A1450A"/>
    <w:rsid w:val="00A14D16"/>
    <w:rsid w:val="00A1762B"/>
    <w:rsid w:val="00A21D54"/>
    <w:rsid w:val="00A22D7F"/>
    <w:rsid w:val="00A30431"/>
    <w:rsid w:val="00A449BD"/>
    <w:rsid w:val="00A45E00"/>
    <w:rsid w:val="00A50CD8"/>
    <w:rsid w:val="00A51EEF"/>
    <w:rsid w:val="00A54753"/>
    <w:rsid w:val="00A54943"/>
    <w:rsid w:val="00A55E7E"/>
    <w:rsid w:val="00A56AC2"/>
    <w:rsid w:val="00A61330"/>
    <w:rsid w:val="00A62BCC"/>
    <w:rsid w:val="00A635E0"/>
    <w:rsid w:val="00A66225"/>
    <w:rsid w:val="00A70240"/>
    <w:rsid w:val="00A7121A"/>
    <w:rsid w:val="00A7353C"/>
    <w:rsid w:val="00A75EF9"/>
    <w:rsid w:val="00A76AB7"/>
    <w:rsid w:val="00A775A6"/>
    <w:rsid w:val="00A802CD"/>
    <w:rsid w:val="00A805BF"/>
    <w:rsid w:val="00A81166"/>
    <w:rsid w:val="00A821F7"/>
    <w:rsid w:val="00A8327C"/>
    <w:rsid w:val="00A83871"/>
    <w:rsid w:val="00A86089"/>
    <w:rsid w:val="00A901F6"/>
    <w:rsid w:val="00A9233E"/>
    <w:rsid w:val="00A94E3D"/>
    <w:rsid w:val="00A96F0D"/>
    <w:rsid w:val="00AA2631"/>
    <w:rsid w:val="00AA3412"/>
    <w:rsid w:val="00AA3A0A"/>
    <w:rsid w:val="00AA4DD9"/>
    <w:rsid w:val="00AA57E8"/>
    <w:rsid w:val="00AA628B"/>
    <w:rsid w:val="00AA6733"/>
    <w:rsid w:val="00AA7D61"/>
    <w:rsid w:val="00AB3C56"/>
    <w:rsid w:val="00AC18D0"/>
    <w:rsid w:val="00AC267A"/>
    <w:rsid w:val="00AC41A2"/>
    <w:rsid w:val="00AC6541"/>
    <w:rsid w:val="00AD0C5C"/>
    <w:rsid w:val="00AD10EE"/>
    <w:rsid w:val="00AD2AEB"/>
    <w:rsid w:val="00AD4EDA"/>
    <w:rsid w:val="00AD5B00"/>
    <w:rsid w:val="00AD7D74"/>
    <w:rsid w:val="00AE6238"/>
    <w:rsid w:val="00AE7FAE"/>
    <w:rsid w:val="00AF3438"/>
    <w:rsid w:val="00AF4980"/>
    <w:rsid w:val="00AF4C4A"/>
    <w:rsid w:val="00AF4C60"/>
    <w:rsid w:val="00AF5AE2"/>
    <w:rsid w:val="00AF60BE"/>
    <w:rsid w:val="00AF72AD"/>
    <w:rsid w:val="00AF7751"/>
    <w:rsid w:val="00B004B4"/>
    <w:rsid w:val="00B0162A"/>
    <w:rsid w:val="00B03C72"/>
    <w:rsid w:val="00B04087"/>
    <w:rsid w:val="00B0684D"/>
    <w:rsid w:val="00B1000B"/>
    <w:rsid w:val="00B103A1"/>
    <w:rsid w:val="00B10932"/>
    <w:rsid w:val="00B14849"/>
    <w:rsid w:val="00B14DE7"/>
    <w:rsid w:val="00B255E6"/>
    <w:rsid w:val="00B26A5C"/>
    <w:rsid w:val="00B30BB2"/>
    <w:rsid w:val="00B32E75"/>
    <w:rsid w:val="00B3358F"/>
    <w:rsid w:val="00B33C0E"/>
    <w:rsid w:val="00B41E00"/>
    <w:rsid w:val="00B423EA"/>
    <w:rsid w:val="00B4293A"/>
    <w:rsid w:val="00B433B1"/>
    <w:rsid w:val="00B43649"/>
    <w:rsid w:val="00B44635"/>
    <w:rsid w:val="00B45A00"/>
    <w:rsid w:val="00B47F61"/>
    <w:rsid w:val="00B5401E"/>
    <w:rsid w:val="00B547D8"/>
    <w:rsid w:val="00B54D66"/>
    <w:rsid w:val="00B577CA"/>
    <w:rsid w:val="00B62499"/>
    <w:rsid w:val="00B63AB4"/>
    <w:rsid w:val="00B6488B"/>
    <w:rsid w:val="00B65673"/>
    <w:rsid w:val="00B66A0B"/>
    <w:rsid w:val="00B67104"/>
    <w:rsid w:val="00B75300"/>
    <w:rsid w:val="00B753A7"/>
    <w:rsid w:val="00B80F20"/>
    <w:rsid w:val="00B832D0"/>
    <w:rsid w:val="00B84331"/>
    <w:rsid w:val="00B852F3"/>
    <w:rsid w:val="00B96A86"/>
    <w:rsid w:val="00B975C9"/>
    <w:rsid w:val="00B97BC0"/>
    <w:rsid w:val="00BA0A74"/>
    <w:rsid w:val="00BA4F05"/>
    <w:rsid w:val="00BB0696"/>
    <w:rsid w:val="00BB1BA2"/>
    <w:rsid w:val="00BB3985"/>
    <w:rsid w:val="00BB4315"/>
    <w:rsid w:val="00BB4B14"/>
    <w:rsid w:val="00BB5E4C"/>
    <w:rsid w:val="00BB6514"/>
    <w:rsid w:val="00BC1847"/>
    <w:rsid w:val="00BD0B2E"/>
    <w:rsid w:val="00BD0E2E"/>
    <w:rsid w:val="00BD41D1"/>
    <w:rsid w:val="00BD510A"/>
    <w:rsid w:val="00BE27C0"/>
    <w:rsid w:val="00BE28A6"/>
    <w:rsid w:val="00BE4644"/>
    <w:rsid w:val="00BE5C4E"/>
    <w:rsid w:val="00BF0027"/>
    <w:rsid w:val="00BF022E"/>
    <w:rsid w:val="00BF17F1"/>
    <w:rsid w:val="00BF2C61"/>
    <w:rsid w:val="00BF3285"/>
    <w:rsid w:val="00BF3C9B"/>
    <w:rsid w:val="00BF4798"/>
    <w:rsid w:val="00C0160D"/>
    <w:rsid w:val="00C0372E"/>
    <w:rsid w:val="00C041C6"/>
    <w:rsid w:val="00C05070"/>
    <w:rsid w:val="00C05A7A"/>
    <w:rsid w:val="00C10267"/>
    <w:rsid w:val="00C1370F"/>
    <w:rsid w:val="00C17459"/>
    <w:rsid w:val="00C20BD2"/>
    <w:rsid w:val="00C21ABF"/>
    <w:rsid w:val="00C222EB"/>
    <w:rsid w:val="00C22A34"/>
    <w:rsid w:val="00C2601B"/>
    <w:rsid w:val="00C275BD"/>
    <w:rsid w:val="00C30108"/>
    <w:rsid w:val="00C35A5D"/>
    <w:rsid w:val="00C37740"/>
    <w:rsid w:val="00C4144F"/>
    <w:rsid w:val="00C4174B"/>
    <w:rsid w:val="00C42860"/>
    <w:rsid w:val="00C42AE4"/>
    <w:rsid w:val="00C44B3C"/>
    <w:rsid w:val="00C47D4B"/>
    <w:rsid w:val="00C5095D"/>
    <w:rsid w:val="00C51668"/>
    <w:rsid w:val="00C53B15"/>
    <w:rsid w:val="00C57877"/>
    <w:rsid w:val="00C605B7"/>
    <w:rsid w:val="00C6125B"/>
    <w:rsid w:val="00C61460"/>
    <w:rsid w:val="00C6165B"/>
    <w:rsid w:val="00C61BC7"/>
    <w:rsid w:val="00C620DD"/>
    <w:rsid w:val="00C63D03"/>
    <w:rsid w:val="00C65A96"/>
    <w:rsid w:val="00C66264"/>
    <w:rsid w:val="00C868C2"/>
    <w:rsid w:val="00C93A3A"/>
    <w:rsid w:val="00C93D3A"/>
    <w:rsid w:val="00C9522F"/>
    <w:rsid w:val="00C95FAC"/>
    <w:rsid w:val="00CA0990"/>
    <w:rsid w:val="00CA1BDC"/>
    <w:rsid w:val="00CA50DD"/>
    <w:rsid w:val="00CA6080"/>
    <w:rsid w:val="00CA7F00"/>
    <w:rsid w:val="00CB1358"/>
    <w:rsid w:val="00CB150A"/>
    <w:rsid w:val="00CB2CA7"/>
    <w:rsid w:val="00CB2DD9"/>
    <w:rsid w:val="00CB6888"/>
    <w:rsid w:val="00CB6D2C"/>
    <w:rsid w:val="00CB7D8A"/>
    <w:rsid w:val="00CC2652"/>
    <w:rsid w:val="00CC6151"/>
    <w:rsid w:val="00CD011B"/>
    <w:rsid w:val="00CD0D4C"/>
    <w:rsid w:val="00CD34C7"/>
    <w:rsid w:val="00CD4C52"/>
    <w:rsid w:val="00CD501C"/>
    <w:rsid w:val="00CD5D1D"/>
    <w:rsid w:val="00CE27CB"/>
    <w:rsid w:val="00CE456F"/>
    <w:rsid w:val="00CE5196"/>
    <w:rsid w:val="00CE7ECC"/>
    <w:rsid w:val="00CF7163"/>
    <w:rsid w:val="00CF7177"/>
    <w:rsid w:val="00CF7D2E"/>
    <w:rsid w:val="00D01D98"/>
    <w:rsid w:val="00D029B2"/>
    <w:rsid w:val="00D03457"/>
    <w:rsid w:val="00D0352A"/>
    <w:rsid w:val="00D10F21"/>
    <w:rsid w:val="00D1166C"/>
    <w:rsid w:val="00D11C79"/>
    <w:rsid w:val="00D174ED"/>
    <w:rsid w:val="00D21D6E"/>
    <w:rsid w:val="00D27F84"/>
    <w:rsid w:val="00D30159"/>
    <w:rsid w:val="00D3219E"/>
    <w:rsid w:val="00D3297A"/>
    <w:rsid w:val="00D37128"/>
    <w:rsid w:val="00D37A4E"/>
    <w:rsid w:val="00D37D47"/>
    <w:rsid w:val="00D46C74"/>
    <w:rsid w:val="00D50541"/>
    <w:rsid w:val="00D51762"/>
    <w:rsid w:val="00D52BD1"/>
    <w:rsid w:val="00D53F3C"/>
    <w:rsid w:val="00D57159"/>
    <w:rsid w:val="00D6011A"/>
    <w:rsid w:val="00D65B81"/>
    <w:rsid w:val="00D706E1"/>
    <w:rsid w:val="00D747C6"/>
    <w:rsid w:val="00D804E7"/>
    <w:rsid w:val="00D80B07"/>
    <w:rsid w:val="00D82742"/>
    <w:rsid w:val="00D86AB6"/>
    <w:rsid w:val="00D909C8"/>
    <w:rsid w:val="00D966DC"/>
    <w:rsid w:val="00D97FD0"/>
    <w:rsid w:val="00DA0039"/>
    <w:rsid w:val="00DA27B5"/>
    <w:rsid w:val="00DA4EAC"/>
    <w:rsid w:val="00DA55F2"/>
    <w:rsid w:val="00DB00EC"/>
    <w:rsid w:val="00DB0C35"/>
    <w:rsid w:val="00DB1EC0"/>
    <w:rsid w:val="00DB1F8A"/>
    <w:rsid w:val="00DB26C5"/>
    <w:rsid w:val="00DB4008"/>
    <w:rsid w:val="00DB680E"/>
    <w:rsid w:val="00DC42ED"/>
    <w:rsid w:val="00DC5736"/>
    <w:rsid w:val="00DD464C"/>
    <w:rsid w:val="00DD6335"/>
    <w:rsid w:val="00DD6493"/>
    <w:rsid w:val="00DD71E2"/>
    <w:rsid w:val="00DD7218"/>
    <w:rsid w:val="00DD7EF9"/>
    <w:rsid w:val="00DE032F"/>
    <w:rsid w:val="00DE7B90"/>
    <w:rsid w:val="00DF0DCB"/>
    <w:rsid w:val="00DF1DEF"/>
    <w:rsid w:val="00DF1E8E"/>
    <w:rsid w:val="00DF229A"/>
    <w:rsid w:val="00DF4590"/>
    <w:rsid w:val="00DF663F"/>
    <w:rsid w:val="00E0136E"/>
    <w:rsid w:val="00E028AE"/>
    <w:rsid w:val="00E057E7"/>
    <w:rsid w:val="00E07009"/>
    <w:rsid w:val="00E073C2"/>
    <w:rsid w:val="00E10D52"/>
    <w:rsid w:val="00E11012"/>
    <w:rsid w:val="00E11264"/>
    <w:rsid w:val="00E129B0"/>
    <w:rsid w:val="00E12C95"/>
    <w:rsid w:val="00E131B9"/>
    <w:rsid w:val="00E13400"/>
    <w:rsid w:val="00E14B73"/>
    <w:rsid w:val="00E14E7B"/>
    <w:rsid w:val="00E15DF9"/>
    <w:rsid w:val="00E21030"/>
    <w:rsid w:val="00E2244F"/>
    <w:rsid w:val="00E26B38"/>
    <w:rsid w:val="00E27EB0"/>
    <w:rsid w:val="00E30BFD"/>
    <w:rsid w:val="00E3783B"/>
    <w:rsid w:val="00E40194"/>
    <w:rsid w:val="00E41010"/>
    <w:rsid w:val="00E43003"/>
    <w:rsid w:val="00E43BC9"/>
    <w:rsid w:val="00E44855"/>
    <w:rsid w:val="00E50D48"/>
    <w:rsid w:val="00E547BC"/>
    <w:rsid w:val="00E64E6E"/>
    <w:rsid w:val="00E67B7E"/>
    <w:rsid w:val="00E67C6D"/>
    <w:rsid w:val="00E704B1"/>
    <w:rsid w:val="00E736D2"/>
    <w:rsid w:val="00E741F8"/>
    <w:rsid w:val="00E751E7"/>
    <w:rsid w:val="00E81BE3"/>
    <w:rsid w:val="00E85A9C"/>
    <w:rsid w:val="00E86541"/>
    <w:rsid w:val="00E86858"/>
    <w:rsid w:val="00E87174"/>
    <w:rsid w:val="00E87E26"/>
    <w:rsid w:val="00E94342"/>
    <w:rsid w:val="00EA0776"/>
    <w:rsid w:val="00EA08BB"/>
    <w:rsid w:val="00EA4496"/>
    <w:rsid w:val="00EA4DB3"/>
    <w:rsid w:val="00EB390B"/>
    <w:rsid w:val="00EB728C"/>
    <w:rsid w:val="00EC1C45"/>
    <w:rsid w:val="00EC28F3"/>
    <w:rsid w:val="00ED5BC2"/>
    <w:rsid w:val="00ED5C86"/>
    <w:rsid w:val="00ED6665"/>
    <w:rsid w:val="00ED7550"/>
    <w:rsid w:val="00EE1B79"/>
    <w:rsid w:val="00EE2226"/>
    <w:rsid w:val="00EE4A93"/>
    <w:rsid w:val="00EE51EF"/>
    <w:rsid w:val="00EE520B"/>
    <w:rsid w:val="00EE6272"/>
    <w:rsid w:val="00EF2E24"/>
    <w:rsid w:val="00EF46BF"/>
    <w:rsid w:val="00EF495B"/>
    <w:rsid w:val="00EF70E1"/>
    <w:rsid w:val="00F041E5"/>
    <w:rsid w:val="00F0582C"/>
    <w:rsid w:val="00F07DEA"/>
    <w:rsid w:val="00F07E78"/>
    <w:rsid w:val="00F115A2"/>
    <w:rsid w:val="00F12E32"/>
    <w:rsid w:val="00F1320D"/>
    <w:rsid w:val="00F135F8"/>
    <w:rsid w:val="00F16257"/>
    <w:rsid w:val="00F1628F"/>
    <w:rsid w:val="00F16ABF"/>
    <w:rsid w:val="00F16C07"/>
    <w:rsid w:val="00F17C8C"/>
    <w:rsid w:val="00F2014F"/>
    <w:rsid w:val="00F219FE"/>
    <w:rsid w:val="00F243C2"/>
    <w:rsid w:val="00F26203"/>
    <w:rsid w:val="00F26724"/>
    <w:rsid w:val="00F3029B"/>
    <w:rsid w:val="00F307EC"/>
    <w:rsid w:val="00F376EC"/>
    <w:rsid w:val="00F40741"/>
    <w:rsid w:val="00F428FE"/>
    <w:rsid w:val="00F4567C"/>
    <w:rsid w:val="00F50511"/>
    <w:rsid w:val="00F50670"/>
    <w:rsid w:val="00F50E3C"/>
    <w:rsid w:val="00F53529"/>
    <w:rsid w:val="00F53856"/>
    <w:rsid w:val="00F53EA7"/>
    <w:rsid w:val="00F54893"/>
    <w:rsid w:val="00F558B0"/>
    <w:rsid w:val="00F55CCE"/>
    <w:rsid w:val="00F56424"/>
    <w:rsid w:val="00F612C3"/>
    <w:rsid w:val="00F6352C"/>
    <w:rsid w:val="00F66418"/>
    <w:rsid w:val="00F67095"/>
    <w:rsid w:val="00F67532"/>
    <w:rsid w:val="00F70FE0"/>
    <w:rsid w:val="00F713E9"/>
    <w:rsid w:val="00F72568"/>
    <w:rsid w:val="00F72EA3"/>
    <w:rsid w:val="00F73F62"/>
    <w:rsid w:val="00F76342"/>
    <w:rsid w:val="00F769D6"/>
    <w:rsid w:val="00F809BB"/>
    <w:rsid w:val="00F80A65"/>
    <w:rsid w:val="00F80B4B"/>
    <w:rsid w:val="00F80E9A"/>
    <w:rsid w:val="00F81957"/>
    <w:rsid w:val="00F8418E"/>
    <w:rsid w:val="00F841BE"/>
    <w:rsid w:val="00F84C7B"/>
    <w:rsid w:val="00F8701E"/>
    <w:rsid w:val="00F872D0"/>
    <w:rsid w:val="00F90609"/>
    <w:rsid w:val="00F90FE7"/>
    <w:rsid w:val="00F91480"/>
    <w:rsid w:val="00F9216A"/>
    <w:rsid w:val="00F93247"/>
    <w:rsid w:val="00F946D9"/>
    <w:rsid w:val="00F94708"/>
    <w:rsid w:val="00F94DDF"/>
    <w:rsid w:val="00F95A27"/>
    <w:rsid w:val="00F96C36"/>
    <w:rsid w:val="00FA3023"/>
    <w:rsid w:val="00FB1CFF"/>
    <w:rsid w:val="00FB1E04"/>
    <w:rsid w:val="00FB38C5"/>
    <w:rsid w:val="00FB5D14"/>
    <w:rsid w:val="00FB636A"/>
    <w:rsid w:val="00FB71A2"/>
    <w:rsid w:val="00FB743E"/>
    <w:rsid w:val="00FB7E2C"/>
    <w:rsid w:val="00FB7ED8"/>
    <w:rsid w:val="00FC2CD0"/>
    <w:rsid w:val="00FC315F"/>
    <w:rsid w:val="00FC3ACC"/>
    <w:rsid w:val="00FC445B"/>
    <w:rsid w:val="00FC5324"/>
    <w:rsid w:val="00FC57C7"/>
    <w:rsid w:val="00FC6516"/>
    <w:rsid w:val="00FC6D3E"/>
    <w:rsid w:val="00FD1214"/>
    <w:rsid w:val="00FD337B"/>
    <w:rsid w:val="00FD7BA1"/>
    <w:rsid w:val="00FE2A7A"/>
    <w:rsid w:val="00FE3BAD"/>
    <w:rsid w:val="00FE460A"/>
    <w:rsid w:val="00FE7216"/>
    <w:rsid w:val="00FE75F1"/>
    <w:rsid w:val="00FF07FB"/>
    <w:rsid w:val="00FF0F79"/>
    <w:rsid w:val="00FF13BD"/>
    <w:rsid w:val="00FF1BCB"/>
    <w:rsid w:val="00FF51E4"/>
    <w:rsid w:val="00FF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before="100" w:beforeAutospacing="1" w:after="100" w:afterAutospacing="1"/>
        <w:ind w:left="57" w:right="-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38"/>
    <w:pPr>
      <w:suppressAutoHyphens/>
      <w:spacing w:before="0" w:beforeAutospacing="0" w:after="0" w:afterAutospacing="0"/>
      <w:ind w:left="0" w:right="0"/>
      <w:jc w:val="left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5AD8"/>
    <w:pPr>
      <w:widowControl w:val="0"/>
      <w:spacing w:before="240" w:beforeAutospacing="1" w:after="60" w:afterAutospacing="1"/>
      <w:ind w:left="57" w:right="-91"/>
      <w:jc w:val="center"/>
      <w:outlineLvl w:val="0"/>
    </w:pPr>
    <w:rPr>
      <w:rFonts w:ascii="Cambria" w:hAnsi="Cambria" w:cs="Mangal"/>
      <w:b/>
      <w:bCs/>
      <w:kern w:val="28"/>
      <w:sz w:val="32"/>
      <w:szCs w:val="29"/>
      <w:lang w:eastAsia="hi-IN" w:bidi="hi-IN"/>
    </w:rPr>
  </w:style>
  <w:style w:type="character" w:customStyle="1" w:styleId="a4">
    <w:name w:val="Название Знак"/>
    <w:basedOn w:val="a0"/>
    <w:link w:val="a3"/>
    <w:uiPriority w:val="10"/>
    <w:rsid w:val="00745AD8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character" w:styleId="a5">
    <w:name w:val="Emphasis"/>
    <w:basedOn w:val="a0"/>
    <w:uiPriority w:val="20"/>
    <w:qFormat/>
    <w:rsid w:val="00745AD8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745AD8"/>
    <w:pPr>
      <w:suppressAutoHyphens w:val="0"/>
      <w:spacing w:before="100" w:beforeAutospacing="1" w:after="200" w:afterAutospacing="1" w:line="276" w:lineRule="auto"/>
      <w:ind w:left="720" w:right="-91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2012-06-06T19:41:00Z</dcterms:created>
  <dcterms:modified xsi:type="dcterms:W3CDTF">2012-06-08T19:24:00Z</dcterms:modified>
</cp:coreProperties>
</file>