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9F" w:rsidRDefault="00482D9F" w:rsidP="00482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Рецензия на магистерскую диссертацию </w:t>
      </w:r>
    </w:p>
    <w:p w:rsidR="00482D9F" w:rsidRDefault="00482D9F" w:rsidP="00482D9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Афониной</w:t>
      </w:r>
      <w:proofErr w:type="spellEnd"/>
      <w:r>
        <w:rPr>
          <w:b/>
          <w:sz w:val="24"/>
          <w:szCs w:val="24"/>
        </w:rPr>
        <w:t xml:space="preserve"> Любови Владимировны  «Дискурсивные преобразования в переводах новостных материалов с английского на русский»</w:t>
      </w:r>
    </w:p>
    <w:p w:rsidR="00482D9F" w:rsidRPr="008A6551" w:rsidRDefault="00482D9F" w:rsidP="00482D9F">
      <w:pPr>
        <w:ind w:firstLine="708"/>
        <w:jc w:val="both"/>
        <w:rPr>
          <w:sz w:val="24"/>
          <w:szCs w:val="24"/>
        </w:rPr>
      </w:pPr>
      <w:r w:rsidRPr="008A6551">
        <w:rPr>
          <w:sz w:val="24"/>
          <w:szCs w:val="24"/>
        </w:rPr>
        <w:t xml:space="preserve">Магистерская диссертация проводится в рамках дискурсивного подхода </w:t>
      </w:r>
      <w:r w:rsidRPr="008A6551">
        <w:rPr>
          <w:rFonts w:ascii="Calibri" w:hAnsi="Calibri" w:cs="Arial"/>
          <w:sz w:val="24"/>
          <w:szCs w:val="24"/>
        </w:rPr>
        <w:t xml:space="preserve">и строится на материале новостных </w:t>
      </w:r>
      <w:proofErr w:type="gramStart"/>
      <w:r w:rsidRPr="008A6551">
        <w:rPr>
          <w:rFonts w:ascii="Calibri" w:hAnsi="Calibri" w:cs="Arial"/>
          <w:sz w:val="24"/>
          <w:szCs w:val="24"/>
        </w:rPr>
        <w:t>сообщений</w:t>
      </w:r>
      <w:proofErr w:type="gramEnd"/>
      <w:r w:rsidRPr="008A6551">
        <w:rPr>
          <w:rFonts w:ascii="Calibri" w:hAnsi="Calibri" w:cs="Arial"/>
          <w:sz w:val="24"/>
          <w:szCs w:val="24"/>
        </w:rPr>
        <w:t xml:space="preserve"> на английском языке, которые помещаются в интернете в сопровождении русских переводов.</w:t>
      </w:r>
      <w:r w:rsidR="00070B1E" w:rsidRPr="008A6551">
        <w:rPr>
          <w:rFonts w:ascii="Calibri" w:hAnsi="Calibri" w:cs="Arial"/>
          <w:sz w:val="24"/>
          <w:szCs w:val="24"/>
        </w:rPr>
        <w:t xml:space="preserve"> Эти переводы, ориентированные на адресата в стремлении оказать успешное речевое воздействие, отражают прагматическую адаптацию новостных сообщений, сложившуюся </w:t>
      </w:r>
      <w:proofErr w:type="gramStart"/>
      <w:r w:rsidR="00070B1E" w:rsidRPr="008A6551">
        <w:rPr>
          <w:rFonts w:ascii="Calibri" w:hAnsi="Calibri" w:cs="Arial"/>
          <w:sz w:val="24"/>
          <w:szCs w:val="24"/>
        </w:rPr>
        <w:t>в</w:t>
      </w:r>
      <w:proofErr w:type="gramEnd"/>
      <w:r w:rsidR="00070B1E" w:rsidRPr="008A6551">
        <w:rPr>
          <w:rFonts w:ascii="Calibri" w:hAnsi="Calibri" w:cs="Arial"/>
          <w:sz w:val="24"/>
          <w:szCs w:val="24"/>
        </w:rPr>
        <w:t xml:space="preserve"> отечественном </w:t>
      </w:r>
      <w:proofErr w:type="spellStart"/>
      <w:r w:rsidR="00070B1E" w:rsidRPr="008A6551">
        <w:rPr>
          <w:rFonts w:ascii="Calibri" w:hAnsi="Calibri" w:cs="Arial"/>
          <w:sz w:val="24"/>
          <w:szCs w:val="24"/>
        </w:rPr>
        <w:t>переводоведении</w:t>
      </w:r>
      <w:proofErr w:type="spellEnd"/>
      <w:r w:rsidR="00070B1E" w:rsidRPr="008A6551">
        <w:rPr>
          <w:rFonts w:ascii="Calibri" w:hAnsi="Calibri" w:cs="Arial"/>
          <w:sz w:val="24"/>
          <w:szCs w:val="24"/>
        </w:rPr>
        <w:t xml:space="preserve">. </w:t>
      </w:r>
    </w:p>
    <w:p w:rsidR="00224DCD" w:rsidRDefault="00482D9F" w:rsidP="00482D9F">
      <w:pPr>
        <w:ind w:firstLine="400"/>
        <w:jc w:val="both"/>
        <w:rPr>
          <w:sz w:val="24"/>
          <w:szCs w:val="24"/>
        </w:rPr>
      </w:pPr>
      <w:r w:rsidRPr="008A6551">
        <w:rPr>
          <w:b/>
          <w:sz w:val="24"/>
          <w:szCs w:val="24"/>
        </w:rPr>
        <w:t>Актуальность</w:t>
      </w:r>
      <w:r w:rsidRPr="008A6551">
        <w:rPr>
          <w:sz w:val="24"/>
          <w:szCs w:val="24"/>
        </w:rPr>
        <w:t xml:space="preserve"> работы не вызывает сомнений, потому что она относится к исследованиям в области</w:t>
      </w:r>
      <w:r w:rsidR="00D44099" w:rsidRPr="008A6551">
        <w:rPr>
          <w:sz w:val="24"/>
          <w:szCs w:val="24"/>
        </w:rPr>
        <w:t xml:space="preserve"> лингвистической теории перевода </w:t>
      </w:r>
      <w:r w:rsidRPr="008A6551">
        <w:rPr>
          <w:sz w:val="24"/>
          <w:szCs w:val="24"/>
        </w:rPr>
        <w:t xml:space="preserve"> и посвящена изучению </w:t>
      </w:r>
      <w:r w:rsidR="00D44099" w:rsidRPr="008A6551">
        <w:rPr>
          <w:sz w:val="24"/>
          <w:szCs w:val="24"/>
        </w:rPr>
        <w:t xml:space="preserve">дискурсивных сдвигов, производимых переводчиком при переводе новостных сообщений. </w:t>
      </w:r>
      <w:r w:rsidRPr="008A6551">
        <w:rPr>
          <w:sz w:val="24"/>
          <w:szCs w:val="24"/>
        </w:rPr>
        <w:t>Проводившиеся ранее исследования были</w:t>
      </w:r>
      <w:r w:rsidR="00224DCD" w:rsidRPr="008A6551">
        <w:rPr>
          <w:sz w:val="24"/>
          <w:szCs w:val="24"/>
        </w:rPr>
        <w:t xml:space="preserve"> ориентированы, в основном, на переводческие трансформации, при этом  д</w:t>
      </w:r>
      <w:r w:rsidRPr="008A6551">
        <w:rPr>
          <w:sz w:val="24"/>
          <w:szCs w:val="24"/>
        </w:rPr>
        <w:t xml:space="preserve">искурсивный аспект </w:t>
      </w:r>
      <w:r w:rsidR="00224DCD" w:rsidRPr="008A6551">
        <w:rPr>
          <w:sz w:val="24"/>
          <w:szCs w:val="24"/>
        </w:rPr>
        <w:t xml:space="preserve">совсем не </w:t>
      </w:r>
      <w:r w:rsidRPr="008A6551">
        <w:rPr>
          <w:sz w:val="24"/>
          <w:szCs w:val="24"/>
        </w:rPr>
        <w:t>рассматривался</w:t>
      </w:r>
      <w:r w:rsidR="00224DCD" w:rsidRPr="008A6551">
        <w:rPr>
          <w:sz w:val="24"/>
          <w:szCs w:val="24"/>
        </w:rPr>
        <w:t xml:space="preserve">. Автором диссертации впервые вводится понятие дискурсивного сдвига, которые ложится в основу всего исследования. </w:t>
      </w:r>
    </w:p>
    <w:p w:rsidR="00482D9F" w:rsidRDefault="00482D9F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Рецензируемое дипломное сочинение состоит из введения, </w:t>
      </w:r>
      <w:r w:rsidR="00ED69FF">
        <w:rPr>
          <w:sz w:val="24"/>
          <w:szCs w:val="24"/>
        </w:rPr>
        <w:t>двух глав с выводами, приложения, списка источников примеров</w:t>
      </w:r>
      <w:r>
        <w:rPr>
          <w:sz w:val="24"/>
          <w:szCs w:val="24"/>
        </w:rPr>
        <w:t xml:space="preserve">. Во введении автор </w:t>
      </w:r>
      <w:r w:rsidR="008A6551">
        <w:rPr>
          <w:sz w:val="24"/>
          <w:szCs w:val="24"/>
        </w:rPr>
        <w:t xml:space="preserve">делает попытку </w:t>
      </w:r>
      <w:r>
        <w:rPr>
          <w:sz w:val="24"/>
          <w:szCs w:val="24"/>
        </w:rPr>
        <w:t>определ</w:t>
      </w:r>
      <w:r w:rsidR="008A6551">
        <w:rPr>
          <w:sz w:val="24"/>
          <w:szCs w:val="24"/>
        </w:rPr>
        <w:t>ить</w:t>
      </w:r>
      <w:r>
        <w:rPr>
          <w:sz w:val="24"/>
          <w:szCs w:val="24"/>
        </w:rPr>
        <w:t xml:space="preserve"> актуальность своего исследования</w:t>
      </w:r>
      <w:r w:rsidR="008A6551">
        <w:rPr>
          <w:sz w:val="24"/>
          <w:szCs w:val="24"/>
        </w:rPr>
        <w:t>, указывая лишь на то, что «актуальность заключается в том, что работа проводится в русле такого активно разрабатываемого научного направления как дискурсивный подход»</w:t>
      </w:r>
      <w:r>
        <w:rPr>
          <w:sz w:val="24"/>
          <w:szCs w:val="24"/>
        </w:rPr>
        <w:t xml:space="preserve">, материал, методы, а также цели и задачи.  </w:t>
      </w:r>
    </w:p>
    <w:p w:rsidR="00710D8C" w:rsidRDefault="00482D9F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теоретической главе «</w:t>
      </w:r>
      <w:r w:rsidR="003B2AF8">
        <w:rPr>
          <w:sz w:val="24"/>
          <w:szCs w:val="24"/>
        </w:rPr>
        <w:t xml:space="preserve">Вопросы теории </w:t>
      </w:r>
      <w:proofErr w:type="spellStart"/>
      <w:r w:rsidR="003B2AF8">
        <w:rPr>
          <w:sz w:val="24"/>
          <w:szCs w:val="24"/>
        </w:rPr>
        <w:t>дискурса</w:t>
      </w:r>
      <w:proofErr w:type="spellEnd"/>
      <w:r w:rsidR="003B2AF8">
        <w:rPr>
          <w:sz w:val="24"/>
          <w:szCs w:val="24"/>
        </w:rPr>
        <w:t xml:space="preserve"> СМИ</w:t>
      </w:r>
      <w:r>
        <w:rPr>
          <w:sz w:val="24"/>
          <w:szCs w:val="24"/>
        </w:rPr>
        <w:t xml:space="preserve">» </w:t>
      </w:r>
      <w:r w:rsidR="003B2AF8">
        <w:rPr>
          <w:sz w:val="24"/>
          <w:szCs w:val="24"/>
        </w:rPr>
        <w:t>Любовь Владимировна</w:t>
      </w:r>
      <w:r>
        <w:rPr>
          <w:sz w:val="24"/>
          <w:szCs w:val="24"/>
        </w:rPr>
        <w:t xml:space="preserve">  останавливается на изучении </w:t>
      </w:r>
      <w:proofErr w:type="spellStart"/>
      <w:r w:rsidR="00710D8C">
        <w:rPr>
          <w:sz w:val="24"/>
          <w:szCs w:val="24"/>
        </w:rPr>
        <w:t>дискурса</w:t>
      </w:r>
      <w:proofErr w:type="spellEnd"/>
      <w:r w:rsidR="00710D8C">
        <w:rPr>
          <w:sz w:val="24"/>
          <w:szCs w:val="24"/>
        </w:rPr>
        <w:t xml:space="preserve"> СМИ, языковых особенностей языка СМИ, характерных черт новостных текстов. Однако в параграфе 1.1 «Общая проблематика изучения </w:t>
      </w:r>
      <w:proofErr w:type="spellStart"/>
      <w:r w:rsidR="00710D8C">
        <w:rPr>
          <w:sz w:val="24"/>
          <w:szCs w:val="24"/>
        </w:rPr>
        <w:t>дискурса</w:t>
      </w:r>
      <w:proofErr w:type="spellEnd"/>
      <w:r w:rsidR="00710D8C">
        <w:rPr>
          <w:sz w:val="24"/>
          <w:szCs w:val="24"/>
        </w:rPr>
        <w:t xml:space="preserve">» автору не удается системно и четко сформулировать проблемы изучения </w:t>
      </w:r>
      <w:proofErr w:type="spellStart"/>
      <w:r w:rsidR="00710D8C">
        <w:rPr>
          <w:sz w:val="24"/>
          <w:szCs w:val="24"/>
        </w:rPr>
        <w:t>дискурса</w:t>
      </w:r>
      <w:proofErr w:type="spellEnd"/>
      <w:r w:rsidR="00710D8C">
        <w:rPr>
          <w:sz w:val="24"/>
          <w:szCs w:val="24"/>
        </w:rPr>
        <w:t>, существующие в современной лингвистике.</w:t>
      </w:r>
      <w:r w:rsidR="003F5DF3">
        <w:rPr>
          <w:sz w:val="24"/>
          <w:szCs w:val="24"/>
        </w:rPr>
        <w:t xml:space="preserve"> Описание носит мозаично-эклиптический характер</w:t>
      </w:r>
      <w:r w:rsidR="00C30D52">
        <w:rPr>
          <w:sz w:val="24"/>
          <w:szCs w:val="24"/>
        </w:rPr>
        <w:t>: обзорно и верхами обо всем (на стр. 13, например, речь вдруг неожиданно заходит о переводе текстов СМИ, а на стр.30 автор вдруг неожиданно «считает целесообразным перечислить некоторые особенности типологии русского и английского языков»)</w:t>
      </w:r>
      <w:r w:rsidR="003F5DF3">
        <w:rPr>
          <w:sz w:val="24"/>
          <w:szCs w:val="24"/>
        </w:rPr>
        <w:t xml:space="preserve">. </w:t>
      </w:r>
      <w:r w:rsidR="00710D8C">
        <w:rPr>
          <w:sz w:val="24"/>
          <w:szCs w:val="24"/>
        </w:rPr>
        <w:t xml:space="preserve"> </w:t>
      </w:r>
    </w:p>
    <w:p w:rsidR="003B1E31" w:rsidRDefault="00482D9F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практической главе </w:t>
      </w:r>
      <w:r w:rsidR="003B1E31">
        <w:rPr>
          <w:sz w:val="24"/>
          <w:szCs w:val="24"/>
        </w:rPr>
        <w:t>автор пытается провести анализ исходной новостной статьи и тех дискурсивных сдвигов, которые проявляются при переводе на уровне высказываний и сверхфразовых единств.</w:t>
      </w:r>
    </w:p>
    <w:p w:rsidR="00482D9F" w:rsidRDefault="00482D9F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отметить, что объем проработанных теоретических материалов и источников по рассматриваемой проблеме вполне достаточен, </w:t>
      </w:r>
      <w:r w:rsidR="003B1E31">
        <w:rPr>
          <w:sz w:val="24"/>
          <w:szCs w:val="24"/>
        </w:rPr>
        <w:t>однако представленные в конце</w:t>
      </w:r>
      <w:r>
        <w:rPr>
          <w:sz w:val="24"/>
          <w:szCs w:val="24"/>
        </w:rPr>
        <w:t xml:space="preserve"> </w:t>
      </w:r>
      <w:r w:rsidR="003B1E31">
        <w:rPr>
          <w:sz w:val="24"/>
          <w:szCs w:val="24"/>
        </w:rPr>
        <w:t xml:space="preserve">глав </w:t>
      </w:r>
      <w:r>
        <w:rPr>
          <w:sz w:val="24"/>
          <w:szCs w:val="24"/>
        </w:rPr>
        <w:t xml:space="preserve">выводы, свидетельствуют о том, что автор </w:t>
      </w:r>
      <w:r w:rsidR="003B1E31">
        <w:rPr>
          <w:sz w:val="24"/>
          <w:szCs w:val="24"/>
        </w:rPr>
        <w:t xml:space="preserve">НЕ </w:t>
      </w:r>
      <w:r>
        <w:rPr>
          <w:sz w:val="24"/>
          <w:szCs w:val="24"/>
        </w:rPr>
        <w:t>умеет обобщить изложенные положения.</w:t>
      </w:r>
      <w:r w:rsidR="003B1E31">
        <w:rPr>
          <w:sz w:val="24"/>
          <w:szCs w:val="24"/>
        </w:rPr>
        <w:t xml:space="preserve"> Выводы: затянутые</w:t>
      </w:r>
      <w:r w:rsidR="00942F67">
        <w:rPr>
          <w:sz w:val="24"/>
          <w:szCs w:val="24"/>
        </w:rPr>
        <w:t xml:space="preserve"> (выводы по первой главе стр.32-36)</w:t>
      </w:r>
      <w:r w:rsidR="003B1E31">
        <w:rPr>
          <w:sz w:val="24"/>
          <w:szCs w:val="24"/>
        </w:rPr>
        <w:t>, выводы по теоретической главе подошли бы скорее выводам по практической (стр.36), в выв</w:t>
      </w:r>
      <w:r w:rsidR="003C539D">
        <w:rPr>
          <w:sz w:val="24"/>
          <w:szCs w:val="24"/>
        </w:rPr>
        <w:t xml:space="preserve">одах цитируются первоисточники и </w:t>
      </w:r>
      <w:proofErr w:type="spellStart"/>
      <w:r w:rsidR="003C539D">
        <w:rPr>
          <w:sz w:val="24"/>
          <w:szCs w:val="24"/>
        </w:rPr>
        <w:t>т.д</w:t>
      </w:r>
      <w:proofErr w:type="spellEnd"/>
      <w:r w:rsidR="003C539D">
        <w:rPr>
          <w:sz w:val="24"/>
          <w:szCs w:val="24"/>
        </w:rPr>
        <w:t xml:space="preserve"> Выводы не являются подведением итогов всего </w:t>
      </w:r>
      <w:r w:rsidR="003C539D">
        <w:rPr>
          <w:sz w:val="24"/>
          <w:szCs w:val="24"/>
        </w:rPr>
        <w:lastRenderedPageBreak/>
        <w:t xml:space="preserve">сказанного выше, а </w:t>
      </w:r>
      <w:proofErr w:type="spellStart"/>
      <w:proofErr w:type="gramStart"/>
      <w:r w:rsidR="009412C4">
        <w:rPr>
          <w:sz w:val="24"/>
          <w:szCs w:val="24"/>
        </w:rPr>
        <w:t>а</w:t>
      </w:r>
      <w:proofErr w:type="spellEnd"/>
      <w:proofErr w:type="gramEnd"/>
      <w:r w:rsidR="009412C4">
        <w:rPr>
          <w:sz w:val="24"/>
          <w:szCs w:val="24"/>
        </w:rPr>
        <w:t xml:space="preserve"> носят характер вполне самостоятельного повествования: </w:t>
      </w:r>
      <w:r w:rsidR="003C539D">
        <w:rPr>
          <w:sz w:val="24"/>
          <w:szCs w:val="24"/>
        </w:rPr>
        <w:t>в них появляется новая информация(стр.68) и размышления автора (стр. 67).</w:t>
      </w:r>
    </w:p>
    <w:p w:rsidR="00482D9F" w:rsidRDefault="009F359A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Замечание, которое возникло</w:t>
      </w:r>
      <w:r w:rsidRPr="009F359A">
        <w:rPr>
          <w:sz w:val="24"/>
          <w:szCs w:val="24"/>
        </w:rPr>
        <w:t xml:space="preserve"> </w:t>
      </w:r>
      <w:r>
        <w:rPr>
          <w:sz w:val="24"/>
          <w:szCs w:val="24"/>
        </w:rPr>
        <w:t>в процессе чтения работы, по сути,</w:t>
      </w:r>
      <w:r w:rsidR="00482D9F">
        <w:rPr>
          <w:sz w:val="24"/>
          <w:szCs w:val="24"/>
        </w:rPr>
        <w:t xml:space="preserve"> </w:t>
      </w:r>
      <w:r>
        <w:rPr>
          <w:sz w:val="24"/>
          <w:szCs w:val="24"/>
        </w:rPr>
        <w:t>одно, однако, оно  полностью снижает впечатление, которое производит на читателя практическая глава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="00E730B2">
        <w:rPr>
          <w:sz w:val="24"/>
          <w:szCs w:val="24"/>
        </w:rPr>
        <w:t xml:space="preserve">втор анализирует </w:t>
      </w:r>
      <w:r w:rsidR="00E730B2" w:rsidRPr="00AE1C41">
        <w:rPr>
          <w:b/>
          <w:sz w:val="24"/>
          <w:szCs w:val="24"/>
        </w:rPr>
        <w:t>только структурные показатели</w:t>
      </w:r>
      <w:r w:rsidR="00E730B2">
        <w:rPr>
          <w:sz w:val="24"/>
          <w:szCs w:val="24"/>
        </w:rPr>
        <w:t xml:space="preserve">, пытаясь </w:t>
      </w:r>
      <w:r w:rsidR="00AE1C41">
        <w:rPr>
          <w:sz w:val="24"/>
          <w:szCs w:val="24"/>
        </w:rPr>
        <w:t>«подать их под соу</w:t>
      </w:r>
      <w:r w:rsidR="00E730B2">
        <w:rPr>
          <w:sz w:val="24"/>
          <w:szCs w:val="24"/>
        </w:rPr>
        <w:t>сом</w:t>
      </w:r>
      <w:r w:rsidR="00AE1C41">
        <w:rPr>
          <w:sz w:val="24"/>
          <w:szCs w:val="24"/>
        </w:rPr>
        <w:t>»</w:t>
      </w:r>
      <w:r w:rsidR="00E730B2">
        <w:rPr>
          <w:sz w:val="24"/>
          <w:szCs w:val="24"/>
        </w:rPr>
        <w:t xml:space="preserve"> тех изменений, которые </w:t>
      </w:r>
      <w:r w:rsidR="00AE1C41">
        <w:rPr>
          <w:sz w:val="24"/>
          <w:szCs w:val="24"/>
        </w:rPr>
        <w:t>претерпевает</w:t>
      </w:r>
      <w:r w:rsidR="00E730B2">
        <w:rPr>
          <w:sz w:val="24"/>
          <w:szCs w:val="24"/>
        </w:rPr>
        <w:t xml:space="preserve"> новостное сообщение в языке перевода. </w:t>
      </w:r>
    </w:p>
    <w:p w:rsidR="003078CF" w:rsidRDefault="003078CF" w:rsidP="00482D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в теоретической главе многообещающе говорилось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идеологической модальности – «особом мировоззренческом оттенке, который передается с помощью различных языковых средств» (стр.25); о прагматическом воздействии или коммуникативном эффекте и способах их достижения (стр.27); о том, что «передача информации сопровождается выражением оценки, языковыми средствами и языковыми приемами, которые побуждают аудиторию к определенной реакции на передаваемую информацию» (стр.29). И я была уверена, что эта информация найдет свое отражение в практической главе.</w:t>
      </w:r>
    </w:p>
    <w:p w:rsidR="00E730B2" w:rsidRDefault="008F69C5" w:rsidP="008F69C5">
      <w:pPr>
        <w:ind w:firstLine="644"/>
        <w:jc w:val="both"/>
        <w:rPr>
          <w:sz w:val="24"/>
          <w:szCs w:val="24"/>
        </w:rPr>
      </w:pPr>
      <w:proofErr w:type="gramStart"/>
      <w:r w:rsidRPr="008F69C5">
        <w:rPr>
          <w:rFonts w:ascii="Calibri" w:hAnsi="Calibri" w:cs="Arial"/>
          <w:sz w:val="24"/>
          <w:szCs w:val="24"/>
        </w:rPr>
        <w:t xml:space="preserve">Основываясь на формально-структурных показателях, автор НЕТОЛЬКО делает попытку показать те изменения, которые происходят в новостном </w:t>
      </w:r>
      <w:proofErr w:type="spellStart"/>
      <w:r w:rsidRPr="008F69C5">
        <w:rPr>
          <w:rFonts w:ascii="Calibri" w:hAnsi="Calibri" w:cs="Arial"/>
          <w:sz w:val="24"/>
          <w:szCs w:val="24"/>
        </w:rPr>
        <w:t>дискурсе</w:t>
      </w:r>
      <w:proofErr w:type="spellEnd"/>
      <w:r w:rsidRPr="008F69C5">
        <w:rPr>
          <w:rFonts w:ascii="Calibri" w:hAnsi="Calibri" w:cs="Arial"/>
          <w:sz w:val="24"/>
          <w:szCs w:val="24"/>
        </w:rPr>
        <w:t xml:space="preserve"> языка перевода, но и,  а</w:t>
      </w:r>
      <w:r w:rsidR="009F359A" w:rsidRPr="008F69C5">
        <w:rPr>
          <w:sz w:val="24"/>
          <w:szCs w:val="24"/>
        </w:rPr>
        <w:t>нализируя</w:t>
      </w:r>
      <w:r w:rsidR="00E730B2" w:rsidRPr="008F69C5">
        <w:rPr>
          <w:sz w:val="24"/>
          <w:szCs w:val="24"/>
        </w:rPr>
        <w:t xml:space="preserve"> ТОЛЬКО структурные изменения, которые происходят с новостными сообщениями</w:t>
      </w:r>
      <w:r w:rsidR="00E730B2" w:rsidRPr="009F359A">
        <w:rPr>
          <w:sz w:val="24"/>
          <w:szCs w:val="24"/>
        </w:rPr>
        <w:t xml:space="preserve"> </w:t>
      </w:r>
      <w:r w:rsidR="00AE1C41" w:rsidRPr="009F359A">
        <w:rPr>
          <w:sz w:val="24"/>
          <w:szCs w:val="24"/>
        </w:rPr>
        <w:t>в переводе</w:t>
      </w:r>
      <w:r w:rsidR="00E730B2" w:rsidRPr="009F359A">
        <w:rPr>
          <w:sz w:val="24"/>
          <w:szCs w:val="24"/>
        </w:rPr>
        <w:t>, автор делает выводы о том, что: «в целом стиль и настроение оригинала передано» (41), «переводчик придерживается здесь коммуникативного подхода» (стр.42) и т.д.</w:t>
      </w:r>
      <w:proofErr w:type="gramEnd"/>
    </w:p>
    <w:p w:rsidR="00AA42AB" w:rsidRPr="009F359A" w:rsidRDefault="00AA42AB" w:rsidP="008F69C5">
      <w:pPr>
        <w:ind w:firstLine="64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Поэтому, когда автор в заключении пишет, что «в ходе исследования мы пришли к выводу, что такие черты как…. большой процент устойчивых и </w:t>
      </w:r>
      <w:proofErr w:type="spellStart"/>
      <w:r>
        <w:rPr>
          <w:sz w:val="24"/>
          <w:szCs w:val="24"/>
        </w:rPr>
        <w:t>клишированых</w:t>
      </w:r>
      <w:proofErr w:type="spellEnd"/>
      <w:r>
        <w:rPr>
          <w:sz w:val="24"/>
          <w:szCs w:val="24"/>
        </w:rPr>
        <w:t xml:space="preserve"> выражений, различные журналистские штампы, жестко регламентированная структура построения статьи…..характерна как для англоязычных, так и для русскоязычных новостных материалов», читатель остается в недоумении, так как эти выводы сделаны отдельно от анализируемого материала и буквально «взяты с потолка».</w:t>
      </w:r>
      <w:proofErr w:type="gramEnd"/>
    </w:p>
    <w:p w:rsidR="00DE0E08" w:rsidRDefault="00B659DC" w:rsidP="00DE0E0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Параграф 2.5 «Членение информационного потока на уровне статьи» находится на начальной стадии разработки.</w:t>
      </w:r>
    </w:p>
    <w:p w:rsidR="00482D9F" w:rsidRDefault="00482D9F" w:rsidP="00DE0E0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рецензируемого исследования позволяет сделать вывод о том, что </w:t>
      </w:r>
      <w:r w:rsidR="003B1E31">
        <w:rPr>
          <w:sz w:val="24"/>
          <w:szCs w:val="24"/>
        </w:rPr>
        <w:t xml:space="preserve">магистерская диссертация </w:t>
      </w:r>
      <w:proofErr w:type="spellStart"/>
      <w:r w:rsidR="00942F67" w:rsidRPr="00942F67">
        <w:rPr>
          <w:sz w:val="24"/>
          <w:szCs w:val="24"/>
        </w:rPr>
        <w:t>Афониной</w:t>
      </w:r>
      <w:proofErr w:type="spellEnd"/>
      <w:r w:rsidR="00942F67" w:rsidRPr="00942F67">
        <w:rPr>
          <w:sz w:val="24"/>
          <w:szCs w:val="24"/>
        </w:rPr>
        <w:t xml:space="preserve"> Любови Владимировны  «Дискурсивные преобразования в переводах новостных материалов с английского на русский»</w:t>
      </w:r>
      <w:r w:rsidR="00942F67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соответствует требованиям, предъявляемым к дипломным работам выпускника филологического факультета университета, и заслуживает положительно оценки.</w:t>
      </w:r>
    </w:p>
    <w:p w:rsidR="00482D9F" w:rsidRDefault="00482D9F" w:rsidP="00482D9F">
      <w:pPr>
        <w:jc w:val="both"/>
        <w:rPr>
          <w:sz w:val="24"/>
          <w:szCs w:val="24"/>
        </w:rPr>
      </w:pPr>
    </w:p>
    <w:p w:rsidR="00482D9F" w:rsidRDefault="00482D9F" w:rsidP="00482D9F">
      <w:pPr>
        <w:jc w:val="both"/>
        <w:rPr>
          <w:sz w:val="24"/>
          <w:szCs w:val="24"/>
        </w:rPr>
      </w:pPr>
    </w:p>
    <w:p w:rsidR="00482D9F" w:rsidRDefault="00482D9F" w:rsidP="00482D9F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                                                                                         к.ф.н., доцент</w:t>
      </w:r>
      <w:r w:rsidR="00942F6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Е.К. </w:t>
      </w:r>
      <w:proofErr w:type="spellStart"/>
      <w:r>
        <w:rPr>
          <w:sz w:val="24"/>
          <w:szCs w:val="24"/>
        </w:rPr>
        <w:t>Вьюнова</w:t>
      </w:r>
      <w:proofErr w:type="spellEnd"/>
    </w:p>
    <w:p w:rsidR="00482D9F" w:rsidRDefault="00482D9F" w:rsidP="00482D9F">
      <w:pPr>
        <w:ind w:firstLine="708"/>
        <w:jc w:val="both"/>
        <w:rPr>
          <w:sz w:val="24"/>
          <w:szCs w:val="24"/>
        </w:rPr>
      </w:pPr>
    </w:p>
    <w:p w:rsidR="00482D9F" w:rsidRDefault="00482D9F" w:rsidP="00482D9F">
      <w:pPr>
        <w:ind w:firstLine="708"/>
        <w:jc w:val="both"/>
        <w:rPr>
          <w:sz w:val="24"/>
          <w:szCs w:val="24"/>
        </w:rPr>
      </w:pPr>
    </w:p>
    <w:p w:rsidR="00482D9F" w:rsidRDefault="00482D9F" w:rsidP="00482D9F"/>
    <w:p w:rsidR="006E1238" w:rsidRDefault="006E1238"/>
    <w:sectPr w:rsidR="006E1238" w:rsidSect="006E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915"/>
    <w:multiLevelType w:val="hybridMultilevel"/>
    <w:tmpl w:val="825A4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735A2"/>
    <w:multiLevelType w:val="hybridMultilevel"/>
    <w:tmpl w:val="6D2455E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8594A"/>
    <w:multiLevelType w:val="hybridMultilevel"/>
    <w:tmpl w:val="1532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D9F"/>
    <w:rsid w:val="00070B1E"/>
    <w:rsid w:val="00224DCD"/>
    <w:rsid w:val="003078CF"/>
    <w:rsid w:val="003B1E31"/>
    <w:rsid w:val="003B2AF8"/>
    <w:rsid w:val="003C539D"/>
    <w:rsid w:val="003F5DF3"/>
    <w:rsid w:val="00482D9F"/>
    <w:rsid w:val="004A6D32"/>
    <w:rsid w:val="005428B7"/>
    <w:rsid w:val="006E1238"/>
    <w:rsid w:val="00710D8C"/>
    <w:rsid w:val="008A6551"/>
    <w:rsid w:val="008F69C5"/>
    <w:rsid w:val="009412C4"/>
    <w:rsid w:val="00942F67"/>
    <w:rsid w:val="009F359A"/>
    <w:rsid w:val="00AA42AB"/>
    <w:rsid w:val="00AE1C41"/>
    <w:rsid w:val="00B659DC"/>
    <w:rsid w:val="00C30D52"/>
    <w:rsid w:val="00D44099"/>
    <w:rsid w:val="00DE0E08"/>
    <w:rsid w:val="00E730B2"/>
    <w:rsid w:val="00ED69FF"/>
    <w:rsid w:val="00F2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2012-06-03T10:31:00Z</dcterms:created>
  <dcterms:modified xsi:type="dcterms:W3CDTF">2012-06-03T14:39:00Z</dcterms:modified>
</cp:coreProperties>
</file>