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85" w:rsidRDefault="009C7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9C7085" w:rsidRPr="009C7085" w:rsidRDefault="009C7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научного руководителя о выпускной квалификационной работе на соискание степени магистра лингвистики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Зюскиной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Владимировны  на тему: «Дискурсивные особенности путеводителей по Великобритании»</w:t>
      </w:r>
    </w:p>
    <w:p w:rsidR="009C7085" w:rsidRDefault="009C7085">
      <w:pPr>
        <w:rPr>
          <w:rFonts w:ascii="Times New Roman" w:hAnsi="Times New Roman" w:cs="Times New Roman"/>
          <w:sz w:val="28"/>
          <w:szCs w:val="28"/>
        </w:rPr>
      </w:pPr>
    </w:p>
    <w:p w:rsidR="009C7085" w:rsidRDefault="009C7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время работы над магистерской диссертацией Ирина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проявила себя как самостоятельный исследователь, способный </w:t>
      </w:r>
      <w:r w:rsidR="00C26814">
        <w:rPr>
          <w:rFonts w:ascii="Times New Roman" w:hAnsi="Times New Roman" w:cs="Times New Roman"/>
          <w:sz w:val="28"/>
          <w:szCs w:val="28"/>
        </w:rPr>
        <w:t xml:space="preserve">находить оригинальные решения в разработке новой для нее и в целом мало разработанной тематики, а именно, изучения особенностей своеобразного жанра, стоящего на гране научно-популярного, художественного и рекламного, а именно, жанра путеводителей по городу и по стране. </w:t>
      </w:r>
      <w:proofErr w:type="gramEnd"/>
      <w:r w:rsidR="00C26814">
        <w:rPr>
          <w:rFonts w:ascii="Times New Roman" w:hAnsi="Times New Roman" w:cs="Times New Roman"/>
          <w:sz w:val="28"/>
          <w:szCs w:val="28"/>
        </w:rPr>
        <w:t xml:space="preserve">С самого начала </w:t>
      </w:r>
      <w:proofErr w:type="spellStart"/>
      <w:r w:rsidR="00C26814">
        <w:rPr>
          <w:rFonts w:ascii="Times New Roman" w:hAnsi="Times New Roman" w:cs="Times New Roman"/>
          <w:sz w:val="28"/>
          <w:szCs w:val="28"/>
        </w:rPr>
        <w:t>И.В.Зюскина</w:t>
      </w:r>
      <w:proofErr w:type="spellEnd"/>
      <w:r w:rsidR="00C26814">
        <w:rPr>
          <w:rFonts w:ascii="Times New Roman" w:hAnsi="Times New Roman" w:cs="Times New Roman"/>
          <w:sz w:val="28"/>
          <w:szCs w:val="28"/>
        </w:rPr>
        <w:t xml:space="preserve"> стремилась как можно больше узнать о Великобритании, как с помощью внимательного исследования текстов путеводителей, так и в ходе поездки в эту страну в составе группы студентов университета. Все это соединилось в том, что Ирине Владимировне удалось реализовать тот творческий потенциал, который</w:t>
      </w:r>
      <w:r w:rsidR="008668F3">
        <w:rPr>
          <w:rFonts w:ascii="Times New Roman" w:hAnsi="Times New Roman" w:cs="Times New Roman"/>
          <w:sz w:val="28"/>
          <w:szCs w:val="28"/>
        </w:rPr>
        <w:t xml:space="preserve"> в ней был, и направить его на планомерное решение непростых задач, разрешение которых было необходимо для успешного завершения работы.</w:t>
      </w:r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Мне бы хотелось отметить такие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И.В.Зюскиной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целеустремленность, живость ума, умение учиться, увлеченность своим делом и ответственность, которые сделали сам процесс научного руководства для меня приятным и полезным с точки зрения  совместного поиска новых ракурсов исследования.</w:t>
      </w:r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уверена, что  выполнение  данной работы способствовало профессиональному росту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И.В.Зюскиной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филолога, а ее исследование внесет определенный вклад в развитие отечественной англистики.</w:t>
      </w:r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К.ф.н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английской филологии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</w:p>
    <w:p w:rsidR="008668F3" w:rsidRDefault="0086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И.В.Панасюк</w:t>
      </w:r>
    </w:p>
    <w:p w:rsidR="008668F3" w:rsidRPr="009C7085" w:rsidRDefault="0086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08.06.2012</w:t>
      </w:r>
    </w:p>
    <w:sectPr w:rsidR="008668F3" w:rsidRPr="009C7085" w:rsidSect="006E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085"/>
    <w:rsid w:val="006E31C9"/>
    <w:rsid w:val="008668F3"/>
    <w:rsid w:val="009C7085"/>
    <w:rsid w:val="00C26814"/>
    <w:rsid w:val="00EB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2012-06-08T14:02:00Z</dcterms:created>
  <dcterms:modified xsi:type="dcterms:W3CDTF">2012-06-08T14:36:00Z</dcterms:modified>
</cp:coreProperties>
</file>