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98" w:rsidRPr="00C96528" w:rsidRDefault="00C96528" w:rsidP="00C9652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528">
        <w:rPr>
          <w:rFonts w:ascii="Times New Roman" w:hAnsi="Times New Roman" w:cs="Times New Roman"/>
          <w:sz w:val="24"/>
          <w:szCs w:val="24"/>
        </w:rPr>
        <w:t>ОТЗЫВ</w:t>
      </w:r>
    </w:p>
    <w:p w:rsidR="00C96528" w:rsidRPr="00C96528" w:rsidRDefault="00C96528" w:rsidP="00C96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528">
        <w:rPr>
          <w:rFonts w:ascii="Times New Roman" w:hAnsi="Times New Roman" w:cs="Times New Roman"/>
          <w:sz w:val="24"/>
          <w:szCs w:val="24"/>
        </w:rPr>
        <w:t>научного руководителя</w:t>
      </w:r>
    </w:p>
    <w:p w:rsidR="00C96528" w:rsidRPr="00C96528" w:rsidRDefault="00C96528" w:rsidP="00C9652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528">
        <w:rPr>
          <w:rFonts w:ascii="Times New Roman" w:hAnsi="Times New Roman" w:cs="Times New Roman"/>
          <w:sz w:val="24"/>
          <w:szCs w:val="24"/>
        </w:rPr>
        <w:t xml:space="preserve">о </w:t>
      </w:r>
      <w:r w:rsidR="00DB4B8A">
        <w:rPr>
          <w:rFonts w:ascii="Times New Roman" w:hAnsi="Times New Roman" w:cs="Times New Roman"/>
          <w:sz w:val="24"/>
          <w:szCs w:val="24"/>
        </w:rPr>
        <w:t>выпускник</w:t>
      </w:r>
      <w:r w:rsidRPr="00C96528">
        <w:rPr>
          <w:rFonts w:ascii="Times New Roman" w:hAnsi="Times New Roman" w:cs="Times New Roman"/>
          <w:sz w:val="24"/>
          <w:szCs w:val="24"/>
        </w:rPr>
        <w:t>е магистратуры ОЛЕННИКОВЕ Сергее Михайловиче</w:t>
      </w:r>
    </w:p>
    <w:p w:rsidR="00C96528" w:rsidRDefault="00C96528" w:rsidP="00C96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Михайлович Оленников стал моим выпускником совсем недавно и по очень печальной причине </w:t>
      </w:r>
      <w:bookmarkStart w:id="0" w:name="_GoBack"/>
      <w:r w:rsidRPr="00C96528">
        <w:rPr>
          <w:rFonts w:ascii="Times New Roman" w:hAnsi="Times New Roman" w:cs="Times New Roman"/>
          <w:sz w:val="24"/>
          <w:szCs w:val="24"/>
        </w:rPr>
        <w:t>—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после кончины его научного руководителя А. С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Я, таким образом, лишь подхватила его на финише и к этому финишу п</w:t>
      </w:r>
      <w:r w:rsidR="00C62BBF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вела. Хотя это не мешает мне сказать, что я довольно хорошо знаю С. М. Оленникова и как студента, и как исследователя.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не только потому, что студент-выпускник наилучшим образом проявляет себя именно на финишной прямой, когда необходимость мобилизоваться становится особенно острой, </w:t>
      </w:r>
      <w:r w:rsidRPr="00C9652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как раз в этот период мы и вступили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. М. Оленниковым, что называется, в тесный научный контакт.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C62BBF">
        <w:rPr>
          <w:rFonts w:ascii="Times New Roman" w:hAnsi="Times New Roman" w:cs="Times New Roman"/>
          <w:sz w:val="24"/>
          <w:szCs w:val="24"/>
        </w:rPr>
        <w:t xml:space="preserve">неплохо </w:t>
      </w:r>
      <w:r>
        <w:rPr>
          <w:rFonts w:ascii="Times New Roman" w:hAnsi="Times New Roman" w:cs="Times New Roman"/>
          <w:sz w:val="24"/>
          <w:szCs w:val="24"/>
        </w:rPr>
        <w:t>знаю С. М. Оленникова как студента просто потому, что студентов в нашей магистратуре всего ничего, по пальцам перечесть, и каждый из них на виду в буквальном смысле слова.</w:t>
      </w:r>
    </w:p>
    <w:p w:rsidR="00C96528" w:rsidRDefault="00C96528" w:rsidP="00C96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М. Оленников с самого начала оказался не совсем обычным студенто</w:t>
      </w:r>
      <w:r w:rsidR="006459C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Он был не просто взрослым человеком на фоне вчерашних студентов-бакалавров</w:t>
      </w:r>
      <w:r w:rsidR="006459C1">
        <w:rPr>
          <w:rFonts w:ascii="Times New Roman" w:hAnsi="Times New Roman" w:cs="Times New Roman"/>
          <w:sz w:val="24"/>
          <w:szCs w:val="24"/>
        </w:rPr>
        <w:t xml:space="preserve">, но он уже при поступлении был человеком, вполне состоявшимся и в профессиональном отношении. Может, не все присутствующие знают, что С. М. Оленников </w:t>
      </w:r>
      <w:r w:rsidR="006459C1" w:rsidRPr="00C96528">
        <w:rPr>
          <w:rFonts w:ascii="Times New Roman" w:hAnsi="Times New Roman" w:cs="Times New Roman"/>
          <w:sz w:val="24"/>
          <w:szCs w:val="24"/>
        </w:rPr>
        <w:t>—</w:t>
      </w:r>
      <w:r w:rsidR="006459C1">
        <w:rPr>
          <w:rFonts w:ascii="Times New Roman" w:hAnsi="Times New Roman" w:cs="Times New Roman"/>
          <w:sz w:val="24"/>
          <w:szCs w:val="24"/>
        </w:rPr>
        <w:t xml:space="preserve"> юрист по своему первому образованию, более того </w:t>
      </w:r>
      <w:r w:rsidR="006459C1" w:rsidRPr="00C96528">
        <w:rPr>
          <w:rFonts w:ascii="Times New Roman" w:hAnsi="Times New Roman" w:cs="Times New Roman"/>
          <w:sz w:val="24"/>
          <w:szCs w:val="24"/>
        </w:rPr>
        <w:t>—</w:t>
      </w:r>
      <w:r w:rsidR="006459C1">
        <w:rPr>
          <w:rFonts w:ascii="Times New Roman" w:hAnsi="Times New Roman" w:cs="Times New Roman"/>
          <w:sz w:val="24"/>
          <w:szCs w:val="24"/>
        </w:rPr>
        <w:t xml:space="preserve"> кандидат юридических наук, который решил добавить к этому еще и определенный уровень лингвистических знаний. Сегодняшняя защита его магистерской диссертации делает его почти уникальным специалистом по </w:t>
      </w:r>
      <w:proofErr w:type="spellStart"/>
      <w:r w:rsidR="006459C1">
        <w:rPr>
          <w:rFonts w:ascii="Times New Roman" w:hAnsi="Times New Roman" w:cs="Times New Roman"/>
          <w:sz w:val="24"/>
          <w:szCs w:val="24"/>
        </w:rPr>
        <w:t>юрлингвистике</w:t>
      </w:r>
      <w:proofErr w:type="spellEnd"/>
      <w:r w:rsidR="006459C1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="006459C1">
        <w:rPr>
          <w:rFonts w:ascii="Times New Roman" w:hAnsi="Times New Roman" w:cs="Times New Roman"/>
          <w:sz w:val="24"/>
          <w:szCs w:val="24"/>
        </w:rPr>
        <w:t>юрислингвистике</w:t>
      </w:r>
      <w:proofErr w:type="spellEnd"/>
      <w:r w:rsidR="006459C1">
        <w:rPr>
          <w:rFonts w:ascii="Times New Roman" w:hAnsi="Times New Roman" w:cs="Times New Roman"/>
          <w:sz w:val="24"/>
          <w:szCs w:val="24"/>
        </w:rPr>
        <w:t xml:space="preserve"> </w:t>
      </w:r>
      <w:r w:rsidR="006459C1" w:rsidRPr="00C96528">
        <w:rPr>
          <w:rFonts w:ascii="Times New Roman" w:hAnsi="Times New Roman" w:cs="Times New Roman"/>
          <w:sz w:val="24"/>
          <w:szCs w:val="24"/>
        </w:rPr>
        <w:t>—</w:t>
      </w:r>
      <w:r w:rsidR="006459C1">
        <w:rPr>
          <w:rFonts w:ascii="Times New Roman" w:hAnsi="Times New Roman" w:cs="Times New Roman"/>
          <w:sz w:val="24"/>
          <w:szCs w:val="24"/>
        </w:rPr>
        <w:t xml:space="preserve"> даже термин для наименования этой дисциплины еще не устоялся)</w:t>
      </w:r>
      <w:r w:rsidR="00697C91">
        <w:rPr>
          <w:rFonts w:ascii="Times New Roman" w:hAnsi="Times New Roman" w:cs="Times New Roman"/>
          <w:sz w:val="24"/>
          <w:szCs w:val="24"/>
        </w:rPr>
        <w:t xml:space="preserve"> </w:t>
      </w:r>
      <w:r w:rsidR="00697C91" w:rsidRPr="00C96528">
        <w:rPr>
          <w:rFonts w:ascii="Times New Roman" w:hAnsi="Times New Roman" w:cs="Times New Roman"/>
          <w:sz w:val="24"/>
          <w:szCs w:val="24"/>
        </w:rPr>
        <w:t>—</w:t>
      </w:r>
      <w:r w:rsidR="00697C91">
        <w:rPr>
          <w:rFonts w:ascii="Times New Roman" w:hAnsi="Times New Roman" w:cs="Times New Roman"/>
          <w:sz w:val="24"/>
          <w:szCs w:val="24"/>
        </w:rPr>
        <w:t xml:space="preserve"> очень востребованной сегодня специальности, которая и на нашем факультете скоро будет открыта.</w:t>
      </w:r>
    </w:p>
    <w:p w:rsidR="00697C91" w:rsidRDefault="00697C91" w:rsidP="00C96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 М. Оленников </w:t>
      </w:r>
      <w:r w:rsidRPr="00C9652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готовый кадр для этого научного направления, и я рада, что мы, именно наш коллектив преподавателей, помогли ему пройти этот непростой путь подготовки нового магистра лингвистики.</w:t>
      </w:r>
    </w:p>
    <w:p w:rsidR="00697C91" w:rsidRDefault="00697C91" w:rsidP="00C96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скажу то, что с несомненностью следует из всего уже сказанного: С. М. Оленников работал над своим исследованием очень серьезно, очень по-взрослому и очень самостоятельно. Работа, которая вышла из-под его пера, была мне как читателю очень интересна: я практически никогда </w:t>
      </w:r>
      <w:r w:rsidR="00C62BBF">
        <w:rPr>
          <w:rFonts w:ascii="Times New Roman" w:hAnsi="Times New Roman" w:cs="Times New Roman"/>
          <w:sz w:val="24"/>
          <w:szCs w:val="24"/>
        </w:rPr>
        <w:t xml:space="preserve">до этого </w:t>
      </w:r>
      <w:r>
        <w:rPr>
          <w:rFonts w:ascii="Times New Roman" w:hAnsi="Times New Roman" w:cs="Times New Roman"/>
          <w:sz w:val="24"/>
          <w:szCs w:val="24"/>
        </w:rPr>
        <w:t>не смотрела на русский текст, н</w:t>
      </w:r>
      <w:r w:rsidR="00C62B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его лексико-грамматическую структуру, с точки зрения лингвиста-эксперта, с позиций закона и права.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Оказалось, что наш язык </w:t>
      </w:r>
      <w:r w:rsidRPr="00C9652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вернее, то, что на нем говорится и пишется, </w:t>
      </w:r>
      <w:r w:rsidRPr="00C9652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очень похож на закон, который, как известно, что дышло: куда повернешь, туда и вышло.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 М. Оленников прекрасно показал это в своей работе на многочисленных примерах. Но если лингвист видит здесь только возможность неоднозначной интерпретации,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юрлингвист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 такие ситуации в пользу или против, например, обвиняемого, т. е. в условиях судебного разбирательства.</w:t>
      </w:r>
    </w:p>
    <w:p w:rsidR="00697C91" w:rsidRDefault="00697C91" w:rsidP="004C1AC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читать работу С. М. Оленникова мне было искренне интересно, на критику и замечания он откликался сразу и весьма конструктивно, так что претензий к нему у меня как у научного руководителя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 и нет</w:t>
      </w:r>
      <w:proofErr w:type="gramEnd"/>
      <w:r>
        <w:rPr>
          <w:rFonts w:ascii="Times New Roman" w:hAnsi="Times New Roman" w:cs="Times New Roman"/>
          <w:sz w:val="24"/>
          <w:szCs w:val="24"/>
        </w:rPr>
        <w:t>. А все остальное вы видели. Работа у С. М. Оленникова п</w:t>
      </w:r>
      <w:r w:rsidR="004C1AC0">
        <w:rPr>
          <w:rFonts w:ascii="Times New Roman" w:hAnsi="Times New Roman" w:cs="Times New Roman"/>
          <w:sz w:val="24"/>
          <w:szCs w:val="24"/>
        </w:rPr>
        <w:t>олучил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="004C1AC0">
        <w:rPr>
          <w:rFonts w:ascii="Times New Roman" w:hAnsi="Times New Roman" w:cs="Times New Roman"/>
          <w:sz w:val="24"/>
          <w:szCs w:val="24"/>
        </w:rPr>
        <w:t>, сам он как специалист нового типа тоже, как мне кажется, получился. Чему я очень рада.</w:t>
      </w:r>
    </w:p>
    <w:p w:rsidR="004C1AC0" w:rsidRDefault="004C1AC0" w:rsidP="004C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филологических наук,</w:t>
      </w:r>
    </w:p>
    <w:p w:rsidR="004C1AC0" w:rsidRDefault="00C62BBF" w:rsidP="004C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1AC0">
        <w:rPr>
          <w:rFonts w:ascii="Times New Roman" w:hAnsi="Times New Roman" w:cs="Times New Roman"/>
          <w:sz w:val="24"/>
          <w:szCs w:val="24"/>
        </w:rPr>
        <w:t>рофессор кафедры русского языка</w:t>
      </w:r>
    </w:p>
    <w:p w:rsidR="004C1AC0" w:rsidRDefault="00C62BBF" w:rsidP="004C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C1AC0">
        <w:rPr>
          <w:rFonts w:ascii="Times New Roman" w:hAnsi="Times New Roman" w:cs="Times New Roman"/>
          <w:sz w:val="24"/>
          <w:szCs w:val="24"/>
        </w:rPr>
        <w:t>илологического факультета СПбГУ</w:t>
      </w:r>
      <w:r w:rsidR="004C1AC0">
        <w:rPr>
          <w:rFonts w:ascii="Times New Roman" w:hAnsi="Times New Roman" w:cs="Times New Roman"/>
          <w:sz w:val="24"/>
          <w:szCs w:val="24"/>
        </w:rPr>
        <w:tab/>
      </w:r>
      <w:r w:rsidR="004C1AC0">
        <w:rPr>
          <w:rFonts w:ascii="Times New Roman" w:hAnsi="Times New Roman" w:cs="Times New Roman"/>
          <w:sz w:val="24"/>
          <w:szCs w:val="24"/>
        </w:rPr>
        <w:tab/>
      </w:r>
      <w:r w:rsidR="004C1AC0">
        <w:rPr>
          <w:rFonts w:ascii="Times New Roman" w:hAnsi="Times New Roman" w:cs="Times New Roman"/>
          <w:sz w:val="24"/>
          <w:szCs w:val="24"/>
        </w:rPr>
        <w:tab/>
      </w:r>
      <w:r w:rsidR="004C1AC0">
        <w:rPr>
          <w:rFonts w:ascii="Times New Roman" w:hAnsi="Times New Roman" w:cs="Times New Roman"/>
          <w:sz w:val="24"/>
          <w:szCs w:val="24"/>
        </w:rPr>
        <w:tab/>
        <w:t>Н. В. Богданова-</w:t>
      </w:r>
      <w:proofErr w:type="spellStart"/>
      <w:r w:rsidR="004C1AC0">
        <w:rPr>
          <w:rFonts w:ascii="Times New Roman" w:hAnsi="Times New Roman" w:cs="Times New Roman"/>
          <w:sz w:val="24"/>
          <w:szCs w:val="24"/>
        </w:rPr>
        <w:t>Бегларян</w:t>
      </w:r>
      <w:proofErr w:type="spellEnd"/>
    </w:p>
    <w:p w:rsidR="004C1AC0" w:rsidRPr="00C96528" w:rsidRDefault="004C1AC0" w:rsidP="004C1AC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05.06.2014</w:t>
      </w:r>
    </w:p>
    <w:sectPr w:rsidR="004C1AC0" w:rsidRPr="00C9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28"/>
    <w:rsid w:val="004C1AC0"/>
    <w:rsid w:val="006459C1"/>
    <w:rsid w:val="00697C91"/>
    <w:rsid w:val="008D5A18"/>
    <w:rsid w:val="00C62BBF"/>
    <w:rsid w:val="00C96528"/>
    <w:rsid w:val="00D0794F"/>
    <w:rsid w:val="00DB4B8A"/>
    <w:rsid w:val="00D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2014-06-05T11:10:00Z</dcterms:created>
  <dcterms:modified xsi:type="dcterms:W3CDTF">2014-06-05T11:50:00Z</dcterms:modified>
</cp:coreProperties>
</file>