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B5" w:rsidRDefault="006C06B5" w:rsidP="006C06B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Аннотация выпускной квалификационной работы магистранта 2-го курса филологического факультета Таракановой Ольги</w:t>
      </w:r>
      <w:r w:rsidR="006728D0">
        <w:rPr>
          <w:rFonts w:ascii="Times New Roman" w:hAnsi="Times New Roman"/>
          <w:b/>
          <w:sz w:val="28"/>
          <w:szCs w:val="28"/>
          <w:lang w:val="ru-RU"/>
        </w:rPr>
        <w:t xml:space="preserve"> Валерьевны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6728D0">
        <w:rPr>
          <w:rFonts w:ascii="Times New Roman" w:hAnsi="Times New Roman"/>
          <w:b/>
          <w:sz w:val="28"/>
          <w:szCs w:val="28"/>
          <w:lang w:val="ru-RU"/>
        </w:rPr>
        <w:t>Коммуникативные средства выражения убеждения в русском языке на материале современных художественных фильмов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6C06B5" w:rsidRDefault="006C06B5" w:rsidP="006C06B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6B5" w:rsidRDefault="006C06B5" w:rsidP="00680A0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Выпускная квалификационная работа Таракановой О.</w:t>
      </w:r>
      <w:r w:rsidR="00680A0C">
        <w:rPr>
          <w:rFonts w:ascii="Times New Roman" w:hAnsi="Times New Roman"/>
          <w:bCs/>
          <w:sz w:val="28"/>
          <w:szCs w:val="28"/>
          <w:lang w:val="ru-RU"/>
        </w:rPr>
        <w:t>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посвящена способам выражения убеждения 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кинодискурсе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. Работа состоит из Введения, двух глав и заключения. Первая глава посвящена </w:t>
      </w:r>
      <w:r>
        <w:rPr>
          <w:rFonts w:ascii="Times New Roman" w:hAnsi="Times New Roman"/>
          <w:sz w:val="28"/>
          <w:szCs w:val="28"/>
          <w:lang w:val="ru-RU"/>
        </w:rPr>
        <w:t xml:space="preserve">теоретическим основам анализа способов выражения воздействия в общении. Основная задача исследователя в этой главе – разработать принципы анализа и классификации способов выражения стратегий убеждения в устной речи. Во второй главе магистрант представляет классификацию способов убеждения </w:t>
      </w:r>
      <w:r w:rsidR="00026749">
        <w:rPr>
          <w:rFonts w:ascii="Times New Roman" w:hAnsi="Times New Roman"/>
          <w:sz w:val="28"/>
          <w:szCs w:val="28"/>
          <w:lang w:val="ru-RU"/>
        </w:rPr>
        <w:t>и их квалификацию в диалогах фильмов, описывает лингвистические и неречев</w:t>
      </w:r>
      <w:r w:rsidR="00680A0C">
        <w:rPr>
          <w:rFonts w:ascii="Times New Roman" w:hAnsi="Times New Roman"/>
          <w:sz w:val="28"/>
          <w:szCs w:val="28"/>
          <w:lang w:val="ru-RU"/>
        </w:rPr>
        <w:t>ые способов выражения убеждения</w:t>
      </w:r>
      <w:r>
        <w:rPr>
          <w:rFonts w:ascii="Times New Roman" w:hAnsi="Times New Roman"/>
          <w:sz w:val="28"/>
          <w:szCs w:val="28"/>
          <w:lang w:val="ru-RU"/>
        </w:rPr>
        <w:t>. В заключении даны основные результаты исследования.</w:t>
      </w:r>
    </w:p>
    <w:p w:rsidR="006C06B5" w:rsidRDefault="006C06B5" w:rsidP="006C06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D0657" w:rsidRPr="00AD0657" w:rsidRDefault="00AD0657" w:rsidP="00AD065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D0657" w:rsidRDefault="00AD0657" w:rsidP="006C06B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A2667" w:rsidRPr="006C06B5" w:rsidRDefault="009A2667">
      <w:pPr>
        <w:rPr>
          <w:lang w:val="ru-RU"/>
        </w:rPr>
      </w:pPr>
    </w:p>
    <w:sectPr w:rsidR="009A2667" w:rsidRPr="006C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D2"/>
    <w:rsid w:val="00026749"/>
    <w:rsid w:val="006728D0"/>
    <w:rsid w:val="00680A0C"/>
    <w:rsid w:val="006C06B5"/>
    <w:rsid w:val="009A2667"/>
    <w:rsid w:val="00AD0657"/>
    <w:rsid w:val="00DD2FD2"/>
    <w:rsid w:val="00E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B5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B5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User</cp:lastModifiedBy>
  <cp:revision>7</cp:revision>
  <dcterms:created xsi:type="dcterms:W3CDTF">2014-05-19T14:25:00Z</dcterms:created>
  <dcterms:modified xsi:type="dcterms:W3CDTF">2001-12-31T20:52:00Z</dcterms:modified>
</cp:coreProperties>
</file>