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0B" w:rsidRPr="00C6372B" w:rsidRDefault="001E4A0B" w:rsidP="001E4A0B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 xml:space="preserve">Аннотация </w:t>
      </w:r>
    </w:p>
    <w:p w:rsidR="001E4A0B" w:rsidRPr="00C6372B" w:rsidRDefault="001E4A0B" w:rsidP="001E4A0B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>к выпускной квалификационной работе магистра лингвистики</w:t>
      </w:r>
    </w:p>
    <w:p w:rsidR="001E4A0B" w:rsidRPr="00C6372B" w:rsidRDefault="001E4A0B" w:rsidP="001E4A0B">
      <w:pPr>
        <w:pStyle w:val="p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C6372B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Гулиной</w:t>
      </w:r>
      <w:proofErr w:type="spellEnd"/>
      <w:r>
        <w:rPr>
          <w:b/>
          <w:color w:val="000000"/>
          <w:sz w:val="28"/>
          <w:szCs w:val="28"/>
        </w:rPr>
        <w:t xml:space="preserve"> Анастасии</w:t>
      </w:r>
      <w:r w:rsidRPr="00C6372B">
        <w:rPr>
          <w:b/>
          <w:color w:val="000000"/>
          <w:sz w:val="28"/>
          <w:szCs w:val="28"/>
        </w:rPr>
        <w:t xml:space="preserve"> на тему «</w:t>
      </w:r>
      <w:r>
        <w:rPr>
          <w:b/>
          <w:color w:val="000000"/>
          <w:sz w:val="28"/>
          <w:szCs w:val="28"/>
        </w:rPr>
        <w:t>Речевая организация сайтов высших учебных заведений (на примере жанра обращения)</w:t>
      </w:r>
      <w:r w:rsidRPr="00C6372B">
        <w:rPr>
          <w:b/>
          <w:color w:val="000000"/>
          <w:sz w:val="28"/>
          <w:szCs w:val="28"/>
        </w:rPr>
        <w:t>»</w:t>
      </w:r>
    </w:p>
    <w:p w:rsidR="001E4A0B" w:rsidRDefault="001E4A0B" w:rsidP="001E4A0B">
      <w:pPr>
        <w:spacing w:line="240" w:lineRule="auto"/>
        <w:ind w:firstLine="709"/>
        <w:jc w:val="both"/>
        <w:rPr>
          <w:sz w:val="28"/>
          <w:szCs w:val="28"/>
        </w:rPr>
      </w:pPr>
      <w:r w:rsidRPr="00671F78">
        <w:rPr>
          <w:rFonts w:ascii="Times New Roman" w:hAnsi="Times New Roman"/>
          <w:sz w:val="28"/>
          <w:szCs w:val="28"/>
        </w:rPr>
        <w:t>Данное диссерта</w:t>
      </w:r>
      <w:r w:rsidR="00B322BE">
        <w:rPr>
          <w:rFonts w:ascii="Times New Roman" w:hAnsi="Times New Roman"/>
          <w:sz w:val="28"/>
          <w:szCs w:val="28"/>
        </w:rPr>
        <w:t>ционное исследование посвящено</w:t>
      </w:r>
      <w:r w:rsidR="00B322BE" w:rsidRPr="00B322BE">
        <w:rPr>
          <w:rFonts w:ascii="Times New Roman" w:hAnsi="Times New Roman"/>
          <w:sz w:val="28"/>
          <w:szCs w:val="28"/>
        </w:rPr>
        <w:t xml:space="preserve"> </w:t>
      </w:r>
      <w:r w:rsidRPr="00671F78">
        <w:rPr>
          <w:rFonts w:ascii="Times New Roman" w:hAnsi="Times New Roman"/>
          <w:sz w:val="28"/>
          <w:szCs w:val="28"/>
        </w:rPr>
        <w:t>выявлению специфики речевой организации сайтов российских высших учебных заведений на примере</w:t>
      </w:r>
      <w:r>
        <w:rPr>
          <w:rFonts w:ascii="Times New Roman" w:hAnsi="Times New Roman"/>
          <w:sz w:val="28"/>
          <w:szCs w:val="28"/>
        </w:rPr>
        <w:t xml:space="preserve"> жанра обращения.</w:t>
      </w:r>
      <w:r w:rsidRPr="001E4A0B">
        <w:rPr>
          <w:sz w:val="28"/>
          <w:szCs w:val="28"/>
        </w:rPr>
        <w:t xml:space="preserve"> </w:t>
      </w:r>
    </w:p>
    <w:p w:rsidR="001E4A0B" w:rsidRDefault="001E4A0B" w:rsidP="001E4A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Материалом исследования послужили</w:t>
      </w:r>
      <w:r w:rsidRPr="001E4A0B">
        <w:rPr>
          <w:rFonts w:ascii="Times New Roman" w:hAnsi="Times New Roman" w:cs="Times New Roman"/>
          <w:sz w:val="28"/>
          <w:szCs w:val="28"/>
        </w:rPr>
        <w:t xml:space="preserve"> 60 обращений на сайтах российских вузов</w:t>
      </w:r>
      <w:r>
        <w:rPr>
          <w:rFonts w:ascii="Times New Roman" w:hAnsi="Times New Roman" w:cs="Times New Roman"/>
          <w:sz w:val="28"/>
          <w:szCs w:val="28"/>
        </w:rPr>
        <w:t>, проанализированные</w:t>
      </w:r>
      <w:r w:rsidRPr="001E4A0B">
        <w:rPr>
          <w:rFonts w:ascii="Times New Roman" w:hAnsi="Times New Roman" w:cs="Times New Roman"/>
          <w:sz w:val="28"/>
          <w:szCs w:val="28"/>
        </w:rPr>
        <w:t xml:space="preserve"> с точки зрения текстового </w:t>
      </w:r>
      <w:r w:rsidR="00BB2621">
        <w:rPr>
          <w:rFonts w:ascii="Times New Roman" w:hAnsi="Times New Roman" w:cs="Times New Roman"/>
          <w:sz w:val="28"/>
          <w:szCs w:val="28"/>
        </w:rPr>
        <w:t>содержания</w:t>
      </w:r>
      <w:r w:rsidRPr="001E4A0B">
        <w:rPr>
          <w:rFonts w:ascii="Times New Roman" w:hAnsi="Times New Roman" w:cs="Times New Roman"/>
          <w:sz w:val="28"/>
          <w:szCs w:val="28"/>
        </w:rPr>
        <w:t>, фреймовой структуры, общей направленности и</w:t>
      </w:r>
      <w:r>
        <w:rPr>
          <w:rFonts w:ascii="Times New Roman" w:hAnsi="Times New Roman" w:cs="Times New Roman"/>
          <w:sz w:val="28"/>
          <w:szCs w:val="28"/>
        </w:rPr>
        <w:t xml:space="preserve"> модальности обращений, а также </w:t>
      </w:r>
      <w:r w:rsidRPr="001E4A0B">
        <w:rPr>
          <w:rFonts w:ascii="Times New Roman" w:hAnsi="Times New Roman" w:cs="Times New Roman"/>
          <w:sz w:val="28"/>
          <w:szCs w:val="28"/>
        </w:rPr>
        <w:t xml:space="preserve">функционирования речевых стратегий, используемых в обращениях.  </w:t>
      </w:r>
    </w:p>
    <w:p w:rsidR="00BB2621" w:rsidRPr="00671F78" w:rsidRDefault="00BB2621" w:rsidP="00BB26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1F78">
        <w:rPr>
          <w:rFonts w:ascii="Times New Roman" w:hAnsi="Times New Roman"/>
          <w:sz w:val="28"/>
          <w:szCs w:val="28"/>
        </w:rPr>
        <w:t xml:space="preserve"> ходе проведенного исследования было </w:t>
      </w:r>
      <w:r w:rsidR="00B322BE">
        <w:rPr>
          <w:rFonts w:ascii="Times New Roman" w:hAnsi="Times New Roman"/>
          <w:sz w:val="28"/>
          <w:szCs w:val="28"/>
        </w:rPr>
        <w:t>установлено</w:t>
      </w:r>
      <w:r w:rsidRPr="00671F78">
        <w:rPr>
          <w:rFonts w:ascii="Times New Roman" w:hAnsi="Times New Roman"/>
          <w:sz w:val="28"/>
          <w:szCs w:val="28"/>
        </w:rPr>
        <w:t xml:space="preserve">, что обращение на сайтах российских вузов развивается и функционирует как самостоятельный </w:t>
      </w:r>
      <w:r>
        <w:rPr>
          <w:rFonts w:ascii="Times New Roman" w:hAnsi="Times New Roman"/>
          <w:sz w:val="28"/>
          <w:szCs w:val="28"/>
        </w:rPr>
        <w:t xml:space="preserve">речевой </w:t>
      </w:r>
      <w:r w:rsidRPr="00671F78">
        <w:rPr>
          <w:rFonts w:ascii="Times New Roman" w:hAnsi="Times New Roman"/>
          <w:sz w:val="28"/>
          <w:szCs w:val="28"/>
        </w:rPr>
        <w:t>жанр</w:t>
      </w:r>
      <w:r>
        <w:rPr>
          <w:rFonts w:ascii="Times New Roman" w:hAnsi="Times New Roman"/>
          <w:sz w:val="28"/>
          <w:szCs w:val="28"/>
        </w:rPr>
        <w:t xml:space="preserve"> в рамках Интернет </w:t>
      </w:r>
      <w:r w:rsidR="00BF58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коммуникации</w:t>
      </w:r>
      <w:r w:rsidR="00BF58EC">
        <w:rPr>
          <w:rFonts w:ascii="Times New Roman" w:hAnsi="Times New Roman"/>
          <w:sz w:val="28"/>
          <w:szCs w:val="28"/>
        </w:rPr>
        <w:t xml:space="preserve">; </w:t>
      </w:r>
      <w:r w:rsidRPr="00671F78">
        <w:rPr>
          <w:rFonts w:ascii="Times New Roman" w:hAnsi="Times New Roman"/>
          <w:sz w:val="28"/>
          <w:szCs w:val="28"/>
        </w:rPr>
        <w:t>речевая организация обращения как жанра во многом зависит от типа выбранной речевой стратегии, имеющей свою специфику, особые средства</w:t>
      </w:r>
      <w:r w:rsidR="00BF58EC">
        <w:rPr>
          <w:rFonts w:ascii="Times New Roman" w:hAnsi="Times New Roman"/>
          <w:sz w:val="28"/>
          <w:szCs w:val="28"/>
        </w:rPr>
        <w:t xml:space="preserve"> и способы языкового выражения.</w:t>
      </w:r>
    </w:p>
    <w:p w:rsidR="00BB2621" w:rsidRPr="00BB2621" w:rsidRDefault="00BB2621" w:rsidP="00BB2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исследования могут быть использованы как лингвистическая основа при обучении иностранцев русскому языку, </w:t>
      </w:r>
      <w:r w:rsidRPr="00BB2621">
        <w:rPr>
          <w:rFonts w:ascii="Times New Roman" w:hAnsi="Times New Roman" w:cs="Times New Roman"/>
          <w:sz w:val="28"/>
          <w:szCs w:val="28"/>
        </w:rPr>
        <w:t>поскольку жанр обращения, с одной стороны, отражает основные черты и специфические особенности, присущие речевому жанру</w:t>
      </w:r>
      <w:r w:rsidR="00B322BE">
        <w:rPr>
          <w:rFonts w:ascii="Times New Roman" w:hAnsi="Times New Roman" w:cs="Times New Roman"/>
          <w:sz w:val="28"/>
          <w:szCs w:val="28"/>
        </w:rPr>
        <w:t xml:space="preserve"> в Интернет - коммуникации</w:t>
      </w:r>
      <w:r w:rsidRPr="00BB2621">
        <w:rPr>
          <w:rFonts w:ascii="Times New Roman" w:hAnsi="Times New Roman" w:cs="Times New Roman"/>
          <w:sz w:val="28"/>
          <w:szCs w:val="28"/>
        </w:rPr>
        <w:t xml:space="preserve">, с другой – позволяет сформировать целостное </w:t>
      </w:r>
      <w:proofErr w:type="gramStart"/>
      <w:r w:rsidRPr="00BB2621">
        <w:rPr>
          <w:rFonts w:ascii="Times New Roman" w:hAnsi="Times New Roman" w:cs="Times New Roman"/>
          <w:sz w:val="28"/>
          <w:szCs w:val="28"/>
        </w:rPr>
        <w:t>представление  о</w:t>
      </w:r>
      <w:proofErr w:type="gramEnd"/>
      <w:r w:rsidRPr="00BB2621">
        <w:rPr>
          <w:rFonts w:ascii="Times New Roman" w:hAnsi="Times New Roman" w:cs="Times New Roman"/>
          <w:sz w:val="28"/>
          <w:szCs w:val="28"/>
        </w:rPr>
        <w:t xml:space="preserve"> функционировании определенных речевых ст</w:t>
      </w:r>
      <w:r w:rsidR="00BF58EC">
        <w:rPr>
          <w:rFonts w:ascii="Times New Roman" w:hAnsi="Times New Roman" w:cs="Times New Roman"/>
          <w:sz w:val="28"/>
          <w:szCs w:val="28"/>
        </w:rPr>
        <w:t>ратегий в рамках данного жанра.</w:t>
      </w:r>
      <w:bookmarkStart w:id="0" w:name="_GoBack"/>
      <w:bookmarkEnd w:id="0"/>
    </w:p>
    <w:p w:rsidR="00BB2621" w:rsidRPr="00BB2621" w:rsidRDefault="00BB2621" w:rsidP="001E4A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845" w:rsidRPr="001E4A0B" w:rsidRDefault="001E4A0B" w:rsidP="001E4A0B">
      <w:pPr>
        <w:tabs>
          <w:tab w:val="left" w:pos="7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4A0B">
        <w:rPr>
          <w:rFonts w:ascii="Times New Roman" w:hAnsi="Times New Roman" w:cs="Times New Roman"/>
          <w:sz w:val="28"/>
          <w:szCs w:val="28"/>
        </w:rPr>
        <w:tab/>
      </w:r>
    </w:p>
    <w:sectPr w:rsidR="009C6845" w:rsidRPr="001E4A0B" w:rsidSect="009C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0B"/>
    <w:rsid w:val="0000077E"/>
    <w:rsid w:val="000013A5"/>
    <w:rsid w:val="00021038"/>
    <w:rsid w:val="00021612"/>
    <w:rsid w:val="00025737"/>
    <w:rsid w:val="00036CB5"/>
    <w:rsid w:val="000375F4"/>
    <w:rsid w:val="00044B85"/>
    <w:rsid w:val="000538D5"/>
    <w:rsid w:val="0005677D"/>
    <w:rsid w:val="00056DAD"/>
    <w:rsid w:val="000638F6"/>
    <w:rsid w:val="000767C4"/>
    <w:rsid w:val="000826D4"/>
    <w:rsid w:val="0008477A"/>
    <w:rsid w:val="00091DAF"/>
    <w:rsid w:val="000962C8"/>
    <w:rsid w:val="00097CC7"/>
    <w:rsid w:val="000A51F4"/>
    <w:rsid w:val="000A6351"/>
    <w:rsid w:val="000A6604"/>
    <w:rsid w:val="000B52CD"/>
    <w:rsid w:val="000B599C"/>
    <w:rsid w:val="000B5F22"/>
    <w:rsid w:val="000C0F91"/>
    <w:rsid w:val="000C539D"/>
    <w:rsid w:val="000D7BAC"/>
    <w:rsid w:val="000E1D9E"/>
    <w:rsid w:val="000E5041"/>
    <w:rsid w:val="000F1A0F"/>
    <w:rsid w:val="000F71BE"/>
    <w:rsid w:val="00102785"/>
    <w:rsid w:val="0010592A"/>
    <w:rsid w:val="0010614D"/>
    <w:rsid w:val="00106E15"/>
    <w:rsid w:val="001076FA"/>
    <w:rsid w:val="0011379E"/>
    <w:rsid w:val="0011432C"/>
    <w:rsid w:val="00126694"/>
    <w:rsid w:val="00126A07"/>
    <w:rsid w:val="00135F1E"/>
    <w:rsid w:val="00136D71"/>
    <w:rsid w:val="00137F34"/>
    <w:rsid w:val="001414AD"/>
    <w:rsid w:val="00143059"/>
    <w:rsid w:val="00144FD8"/>
    <w:rsid w:val="00156BDF"/>
    <w:rsid w:val="0016289B"/>
    <w:rsid w:val="00171314"/>
    <w:rsid w:val="0017155C"/>
    <w:rsid w:val="00171885"/>
    <w:rsid w:val="001719A6"/>
    <w:rsid w:val="001720F9"/>
    <w:rsid w:val="00174364"/>
    <w:rsid w:val="0018060F"/>
    <w:rsid w:val="0018603D"/>
    <w:rsid w:val="001872CC"/>
    <w:rsid w:val="00187839"/>
    <w:rsid w:val="001921FC"/>
    <w:rsid w:val="001940FF"/>
    <w:rsid w:val="00194971"/>
    <w:rsid w:val="001A4B31"/>
    <w:rsid w:val="001A50A8"/>
    <w:rsid w:val="001A66C9"/>
    <w:rsid w:val="001B0498"/>
    <w:rsid w:val="001B13E2"/>
    <w:rsid w:val="001C41A3"/>
    <w:rsid w:val="001D16C0"/>
    <w:rsid w:val="001D1729"/>
    <w:rsid w:val="001E25C9"/>
    <w:rsid w:val="001E45C2"/>
    <w:rsid w:val="001E4A0B"/>
    <w:rsid w:val="001F0572"/>
    <w:rsid w:val="001F1C79"/>
    <w:rsid w:val="00200184"/>
    <w:rsid w:val="00203808"/>
    <w:rsid w:val="00204DE0"/>
    <w:rsid w:val="00211BBC"/>
    <w:rsid w:val="00216C2E"/>
    <w:rsid w:val="00216EA0"/>
    <w:rsid w:val="00217E44"/>
    <w:rsid w:val="00224494"/>
    <w:rsid w:val="0022495A"/>
    <w:rsid w:val="00224D72"/>
    <w:rsid w:val="00227A1C"/>
    <w:rsid w:val="002302C3"/>
    <w:rsid w:val="00231194"/>
    <w:rsid w:val="0023269C"/>
    <w:rsid w:val="00236E02"/>
    <w:rsid w:val="00240197"/>
    <w:rsid w:val="00246CFA"/>
    <w:rsid w:val="0025260F"/>
    <w:rsid w:val="00256F51"/>
    <w:rsid w:val="002603DE"/>
    <w:rsid w:val="00261CA6"/>
    <w:rsid w:val="002632EB"/>
    <w:rsid w:val="0026469E"/>
    <w:rsid w:val="002668DC"/>
    <w:rsid w:val="00271C01"/>
    <w:rsid w:val="002741F3"/>
    <w:rsid w:val="00276638"/>
    <w:rsid w:val="0027720F"/>
    <w:rsid w:val="00277DF1"/>
    <w:rsid w:val="00281926"/>
    <w:rsid w:val="00283B84"/>
    <w:rsid w:val="0029121F"/>
    <w:rsid w:val="00295672"/>
    <w:rsid w:val="002966B9"/>
    <w:rsid w:val="002A1537"/>
    <w:rsid w:val="002A3C0D"/>
    <w:rsid w:val="002A42C8"/>
    <w:rsid w:val="002A463D"/>
    <w:rsid w:val="002B2E39"/>
    <w:rsid w:val="002C206D"/>
    <w:rsid w:val="002C4CA9"/>
    <w:rsid w:val="002C4F8B"/>
    <w:rsid w:val="002C6B7C"/>
    <w:rsid w:val="002D1208"/>
    <w:rsid w:val="002D5C60"/>
    <w:rsid w:val="002D69B1"/>
    <w:rsid w:val="002D78A1"/>
    <w:rsid w:val="002E139B"/>
    <w:rsid w:val="002E1D1A"/>
    <w:rsid w:val="002E5508"/>
    <w:rsid w:val="002F330A"/>
    <w:rsid w:val="00300C15"/>
    <w:rsid w:val="00301C1A"/>
    <w:rsid w:val="00304ABF"/>
    <w:rsid w:val="00314D5E"/>
    <w:rsid w:val="00317317"/>
    <w:rsid w:val="00320FB2"/>
    <w:rsid w:val="0032248C"/>
    <w:rsid w:val="003227BC"/>
    <w:rsid w:val="00324B90"/>
    <w:rsid w:val="003276DE"/>
    <w:rsid w:val="00327DCF"/>
    <w:rsid w:val="003326A8"/>
    <w:rsid w:val="00334BF7"/>
    <w:rsid w:val="003508FE"/>
    <w:rsid w:val="00363534"/>
    <w:rsid w:val="0036691E"/>
    <w:rsid w:val="00371301"/>
    <w:rsid w:val="00372D99"/>
    <w:rsid w:val="003767FC"/>
    <w:rsid w:val="00382313"/>
    <w:rsid w:val="00387CF4"/>
    <w:rsid w:val="00391F61"/>
    <w:rsid w:val="00392B5B"/>
    <w:rsid w:val="00394AB3"/>
    <w:rsid w:val="003A0182"/>
    <w:rsid w:val="003A1C43"/>
    <w:rsid w:val="003A283F"/>
    <w:rsid w:val="003A49DA"/>
    <w:rsid w:val="003A51FE"/>
    <w:rsid w:val="003A609B"/>
    <w:rsid w:val="003A6612"/>
    <w:rsid w:val="003A7194"/>
    <w:rsid w:val="003A7FFD"/>
    <w:rsid w:val="003B18D7"/>
    <w:rsid w:val="003B253B"/>
    <w:rsid w:val="003B5AB3"/>
    <w:rsid w:val="003B6D5D"/>
    <w:rsid w:val="003C329B"/>
    <w:rsid w:val="003C412A"/>
    <w:rsid w:val="003E2637"/>
    <w:rsid w:val="003E5929"/>
    <w:rsid w:val="003F18A3"/>
    <w:rsid w:val="003F2CDA"/>
    <w:rsid w:val="003F4878"/>
    <w:rsid w:val="004018BA"/>
    <w:rsid w:val="00401F48"/>
    <w:rsid w:val="00411E3A"/>
    <w:rsid w:val="00413C82"/>
    <w:rsid w:val="0042287A"/>
    <w:rsid w:val="00423DCF"/>
    <w:rsid w:val="00424091"/>
    <w:rsid w:val="00431698"/>
    <w:rsid w:val="00441EC5"/>
    <w:rsid w:val="00447C1D"/>
    <w:rsid w:val="0045064D"/>
    <w:rsid w:val="004572BF"/>
    <w:rsid w:val="004609C4"/>
    <w:rsid w:val="00470927"/>
    <w:rsid w:val="00472DD5"/>
    <w:rsid w:val="004734D1"/>
    <w:rsid w:val="00480C99"/>
    <w:rsid w:val="00485208"/>
    <w:rsid w:val="00497ABE"/>
    <w:rsid w:val="004A3421"/>
    <w:rsid w:val="004A61C3"/>
    <w:rsid w:val="004B1DD8"/>
    <w:rsid w:val="004B324D"/>
    <w:rsid w:val="004C1A0B"/>
    <w:rsid w:val="004C34A7"/>
    <w:rsid w:val="004C55F8"/>
    <w:rsid w:val="004C5852"/>
    <w:rsid w:val="004C63A1"/>
    <w:rsid w:val="004D19A4"/>
    <w:rsid w:val="004D1F6D"/>
    <w:rsid w:val="004D3663"/>
    <w:rsid w:val="004D51BD"/>
    <w:rsid w:val="004E2BAD"/>
    <w:rsid w:val="004E5FB5"/>
    <w:rsid w:val="004F24AC"/>
    <w:rsid w:val="004F4134"/>
    <w:rsid w:val="005030D9"/>
    <w:rsid w:val="00505404"/>
    <w:rsid w:val="00506B82"/>
    <w:rsid w:val="00507720"/>
    <w:rsid w:val="00512B70"/>
    <w:rsid w:val="00512E37"/>
    <w:rsid w:val="00513BEB"/>
    <w:rsid w:val="0051403D"/>
    <w:rsid w:val="005164AB"/>
    <w:rsid w:val="005170BB"/>
    <w:rsid w:val="00517E5E"/>
    <w:rsid w:val="00520441"/>
    <w:rsid w:val="00521014"/>
    <w:rsid w:val="00521094"/>
    <w:rsid w:val="005215F7"/>
    <w:rsid w:val="0053025A"/>
    <w:rsid w:val="00533FAA"/>
    <w:rsid w:val="00534ED7"/>
    <w:rsid w:val="00540539"/>
    <w:rsid w:val="00541ACE"/>
    <w:rsid w:val="00547174"/>
    <w:rsid w:val="00547A73"/>
    <w:rsid w:val="00550084"/>
    <w:rsid w:val="0055141B"/>
    <w:rsid w:val="00551640"/>
    <w:rsid w:val="0055172D"/>
    <w:rsid w:val="00561167"/>
    <w:rsid w:val="00564725"/>
    <w:rsid w:val="00572B36"/>
    <w:rsid w:val="0057443C"/>
    <w:rsid w:val="00581CAE"/>
    <w:rsid w:val="00590045"/>
    <w:rsid w:val="00592867"/>
    <w:rsid w:val="00592BD9"/>
    <w:rsid w:val="005940A0"/>
    <w:rsid w:val="00595F8B"/>
    <w:rsid w:val="005A24C8"/>
    <w:rsid w:val="005A3E13"/>
    <w:rsid w:val="005A7E3A"/>
    <w:rsid w:val="005B1B13"/>
    <w:rsid w:val="005B5F76"/>
    <w:rsid w:val="005C13CD"/>
    <w:rsid w:val="005C2E4B"/>
    <w:rsid w:val="005C36B2"/>
    <w:rsid w:val="005C3B77"/>
    <w:rsid w:val="005C5C0F"/>
    <w:rsid w:val="005C7750"/>
    <w:rsid w:val="005E1151"/>
    <w:rsid w:val="005E383F"/>
    <w:rsid w:val="005E5D13"/>
    <w:rsid w:val="005E779D"/>
    <w:rsid w:val="005F34D0"/>
    <w:rsid w:val="005F6602"/>
    <w:rsid w:val="00602FB2"/>
    <w:rsid w:val="006035A0"/>
    <w:rsid w:val="00605BEA"/>
    <w:rsid w:val="00611C81"/>
    <w:rsid w:val="0061509E"/>
    <w:rsid w:val="0061576D"/>
    <w:rsid w:val="00620909"/>
    <w:rsid w:val="0062611E"/>
    <w:rsid w:val="00635ECC"/>
    <w:rsid w:val="00637095"/>
    <w:rsid w:val="00640839"/>
    <w:rsid w:val="0064165A"/>
    <w:rsid w:val="0064428E"/>
    <w:rsid w:val="00645564"/>
    <w:rsid w:val="00652B75"/>
    <w:rsid w:val="00656A3A"/>
    <w:rsid w:val="006630B1"/>
    <w:rsid w:val="00663546"/>
    <w:rsid w:val="0067046D"/>
    <w:rsid w:val="00686306"/>
    <w:rsid w:val="00697B6D"/>
    <w:rsid w:val="006A25F6"/>
    <w:rsid w:val="006A524A"/>
    <w:rsid w:val="006A696C"/>
    <w:rsid w:val="006A6B83"/>
    <w:rsid w:val="006A7DD8"/>
    <w:rsid w:val="006B3492"/>
    <w:rsid w:val="006B6B9E"/>
    <w:rsid w:val="006C072A"/>
    <w:rsid w:val="006C0E37"/>
    <w:rsid w:val="006E23A2"/>
    <w:rsid w:val="006E29A2"/>
    <w:rsid w:val="006E67DC"/>
    <w:rsid w:val="006F1243"/>
    <w:rsid w:val="006F58A4"/>
    <w:rsid w:val="00701438"/>
    <w:rsid w:val="00710EE4"/>
    <w:rsid w:val="007112B1"/>
    <w:rsid w:val="00720960"/>
    <w:rsid w:val="00721323"/>
    <w:rsid w:val="00723203"/>
    <w:rsid w:val="0072393B"/>
    <w:rsid w:val="0072768D"/>
    <w:rsid w:val="00731C79"/>
    <w:rsid w:val="00734169"/>
    <w:rsid w:val="007352BA"/>
    <w:rsid w:val="0073550F"/>
    <w:rsid w:val="00735DC5"/>
    <w:rsid w:val="007419FD"/>
    <w:rsid w:val="007438D4"/>
    <w:rsid w:val="007456E6"/>
    <w:rsid w:val="00765903"/>
    <w:rsid w:val="00777C3B"/>
    <w:rsid w:val="00780673"/>
    <w:rsid w:val="00783656"/>
    <w:rsid w:val="00783C7C"/>
    <w:rsid w:val="00790004"/>
    <w:rsid w:val="007A5432"/>
    <w:rsid w:val="007A7F4B"/>
    <w:rsid w:val="007B2EA9"/>
    <w:rsid w:val="007B32AB"/>
    <w:rsid w:val="007C18E5"/>
    <w:rsid w:val="007C2A6B"/>
    <w:rsid w:val="007C4B92"/>
    <w:rsid w:val="007D4075"/>
    <w:rsid w:val="007E097B"/>
    <w:rsid w:val="007E3513"/>
    <w:rsid w:val="007E79EC"/>
    <w:rsid w:val="007F2FAA"/>
    <w:rsid w:val="007F4B88"/>
    <w:rsid w:val="007F5945"/>
    <w:rsid w:val="007F6009"/>
    <w:rsid w:val="008021FC"/>
    <w:rsid w:val="00804548"/>
    <w:rsid w:val="0080474B"/>
    <w:rsid w:val="00805BE3"/>
    <w:rsid w:val="0081357B"/>
    <w:rsid w:val="00813BDA"/>
    <w:rsid w:val="00815813"/>
    <w:rsid w:val="008228C6"/>
    <w:rsid w:val="008230B1"/>
    <w:rsid w:val="0083224D"/>
    <w:rsid w:val="00834053"/>
    <w:rsid w:val="00844A1B"/>
    <w:rsid w:val="00844A1E"/>
    <w:rsid w:val="00850432"/>
    <w:rsid w:val="00856193"/>
    <w:rsid w:val="00857943"/>
    <w:rsid w:val="00861DBE"/>
    <w:rsid w:val="00866328"/>
    <w:rsid w:val="00872337"/>
    <w:rsid w:val="00875763"/>
    <w:rsid w:val="008816C0"/>
    <w:rsid w:val="008838E0"/>
    <w:rsid w:val="00883F6A"/>
    <w:rsid w:val="008A0F0D"/>
    <w:rsid w:val="008A382B"/>
    <w:rsid w:val="008A652F"/>
    <w:rsid w:val="008B1938"/>
    <w:rsid w:val="008B2FA4"/>
    <w:rsid w:val="008B43E6"/>
    <w:rsid w:val="008B74D9"/>
    <w:rsid w:val="008C0B22"/>
    <w:rsid w:val="008C2BBF"/>
    <w:rsid w:val="008C4CF3"/>
    <w:rsid w:val="008C783C"/>
    <w:rsid w:val="008D1091"/>
    <w:rsid w:val="008D1E99"/>
    <w:rsid w:val="008D3551"/>
    <w:rsid w:val="008D4B97"/>
    <w:rsid w:val="008D7265"/>
    <w:rsid w:val="008E7C26"/>
    <w:rsid w:val="008F1368"/>
    <w:rsid w:val="008F368F"/>
    <w:rsid w:val="009001A9"/>
    <w:rsid w:val="009026EE"/>
    <w:rsid w:val="009028A2"/>
    <w:rsid w:val="00911914"/>
    <w:rsid w:val="00912FA9"/>
    <w:rsid w:val="00924273"/>
    <w:rsid w:val="009255E4"/>
    <w:rsid w:val="00933087"/>
    <w:rsid w:val="009433DB"/>
    <w:rsid w:val="00947E77"/>
    <w:rsid w:val="00951C59"/>
    <w:rsid w:val="00956523"/>
    <w:rsid w:val="009572FC"/>
    <w:rsid w:val="009626BF"/>
    <w:rsid w:val="00964395"/>
    <w:rsid w:val="00970905"/>
    <w:rsid w:val="00973D43"/>
    <w:rsid w:val="009755C2"/>
    <w:rsid w:val="00983B9A"/>
    <w:rsid w:val="00986D01"/>
    <w:rsid w:val="009909A7"/>
    <w:rsid w:val="00994F3B"/>
    <w:rsid w:val="00995D2A"/>
    <w:rsid w:val="009B16AE"/>
    <w:rsid w:val="009B3863"/>
    <w:rsid w:val="009B75FE"/>
    <w:rsid w:val="009C2414"/>
    <w:rsid w:val="009C53E2"/>
    <w:rsid w:val="009C5B0D"/>
    <w:rsid w:val="009C6845"/>
    <w:rsid w:val="009C78B1"/>
    <w:rsid w:val="009D1824"/>
    <w:rsid w:val="009D2B66"/>
    <w:rsid w:val="009D30A9"/>
    <w:rsid w:val="009D72B4"/>
    <w:rsid w:val="009D73CF"/>
    <w:rsid w:val="009E3E78"/>
    <w:rsid w:val="009E5BF7"/>
    <w:rsid w:val="009F278A"/>
    <w:rsid w:val="009F5497"/>
    <w:rsid w:val="009F5EFC"/>
    <w:rsid w:val="00A13F3A"/>
    <w:rsid w:val="00A14397"/>
    <w:rsid w:val="00A148B4"/>
    <w:rsid w:val="00A17785"/>
    <w:rsid w:val="00A21C5D"/>
    <w:rsid w:val="00A23EAE"/>
    <w:rsid w:val="00A43EA1"/>
    <w:rsid w:val="00A52195"/>
    <w:rsid w:val="00A53C23"/>
    <w:rsid w:val="00A56682"/>
    <w:rsid w:val="00A60E78"/>
    <w:rsid w:val="00A75028"/>
    <w:rsid w:val="00A8082E"/>
    <w:rsid w:val="00A90E2A"/>
    <w:rsid w:val="00A96CD7"/>
    <w:rsid w:val="00AA1F8E"/>
    <w:rsid w:val="00AC024E"/>
    <w:rsid w:val="00AD1536"/>
    <w:rsid w:val="00AD3137"/>
    <w:rsid w:val="00AE366D"/>
    <w:rsid w:val="00AE5924"/>
    <w:rsid w:val="00AF0AA3"/>
    <w:rsid w:val="00AF1504"/>
    <w:rsid w:val="00AF1CA2"/>
    <w:rsid w:val="00AF5C21"/>
    <w:rsid w:val="00B008C8"/>
    <w:rsid w:val="00B01508"/>
    <w:rsid w:val="00B04808"/>
    <w:rsid w:val="00B05D3C"/>
    <w:rsid w:val="00B06305"/>
    <w:rsid w:val="00B1287D"/>
    <w:rsid w:val="00B1390E"/>
    <w:rsid w:val="00B13C95"/>
    <w:rsid w:val="00B2229F"/>
    <w:rsid w:val="00B22703"/>
    <w:rsid w:val="00B24A30"/>
    <w:rsid w:val="00B25553"/>
    <w:rsid w:val="00B322BE"/>
    <w:rsid w:val="00B40510"/>
    <w:rsid w:val="00B41D9F"/>
    <w:rsid w:val="00B43B83"/>
    <w:rsid w:val="00B46BDF"/>
    <w:rsid w:val="00B513F1"/>
    <w:rsid w:val="00B51666"/>
    <w:rsid w:val="00B519F3"/>
    <w:rsid w:val="00B52F8B"/>
    <w:rsid w:val="00B559FE"/>
    <w:rsid w:val="00B561A2"/>
    <w:rsid w:val="00B60A89"/>
    <w:rsid w:val="00B60C94"/>
    <w:rsid w:val="00B610BE"/>
    <w:rsid w:val="00B70450"/>
    <w:rsid w:val="00B7104E"/>
    <w:rsid w:val="00B755EA"/>
    <w:rsid w:val="00B7646E"/>
    <w:rsid w:val="00B7657F"/>
    <w:rsid w:val="00B90693"/>
    <w:rsid w:val="00B90844"/>
    <w:rsid w:val="00B92C39"/>
    <w:rsid w:val="00B95153"/>
    <w:rsid w:val="00BA028B"/>
    <w:rsid w:val="00BA59C7"/>
    <w:rsid w:val="00BA7238"/>
    <w:rsid w:val="00BB0785"/>
    <w:rsid w:val="00BB13EC"/>
    <w:rsid w:val="00BB2621"/>
    <w:rsid w:val="00BB2E2D"/>
    <w:rsid w:val="00BB3D4D"/>
    <w:rsid w:val="00BB7F5B"/>
    <w:rsid w:val="00BC0963"/>
    <w:rsid w:val="00BE2BBB"/>
    <w:rsid w:val="00BF2036"/>
    <w:rsid w:val="00BF49FD"/>
    <w:rsid w:val="00BF57F2"/>
    <w:rsid w:val="00BF58EC"/>
    <w:rsid w:val="00BF7BEC"/>
    <w:rsid w:val="00C01C95"/>
    <w:rsid w:val="00C14582"/>
    <w:rsid w:val="00C1482F"/>
    <w:rsid w:val="00C176C8"/>
    <w:rsid w:val="00C20FA8"/>
    <w:rsid w:val="00C215B0"/>
    <w:rsid w:val="00C308F0"/>
    <w:rsid w:val="00C30D86"/>
    <w:rsid w:val="00C32F60"/>
    <w:rsid w:val="00C33685"/>
    <w:rsid w:val="00C37506"/>
    <w:rsid w:val="00C53596"/>
    <w:rsid w:val="00C53A31"/>
    <w:rsid w:val="00C563FE"/>
    <w:rsid w:val="00C65650"/>
    <w:rsid w:val="00C66EAC"/>
    <w:rsid w:val="00C720DF"/>
    <w:rsid w:val="00C74DBE"/>
    <w:rsid w:val="00C75420"/>
    <w:rsid w:val="00C77680"/>
    <w:rsid w:val="00C842CA"/>
    <w:rsid w:val="00C92468"/>
    <w:rsid w:val="00C93976"/>
    <w:rsid w:val="00C93D80"/>
    <w:rsid w:val="00C94DB6"/>
    <w:rsid w:val="00C951C4"/>
    <w:rsid w:val="00C970E4"/>
    <w:rsid w:val="00CA103A"/>
    <w:rsid w:val="00CA2E98"/>
    <w:rsid w:val="00CB198D"/>
    <w:rsid w:val="00CB39FF"/>
    <w:rsid w:val="00CC33FA"/>
    <w:rsid w:val="00CC46D9"/>
    <w:rsid w:val="00CC499F"/>
    <w:rsid w:val="00CC5C1B"/>
    <w:rsid w:val="00CC7EF6"/>
    <w:rsid w:val="00CD1AA2"/>
    <w:rsid w:val="00CD4A6D"/>
    <w:rsid w:val="00CE002A"/>
    <w:rsid w:val="00CE010D"/>
    <w:rsid w:val="00CE2968"/>
    <w:rsid w:val="00CE5559"/>
    <w:rsid w:val="00CE5E52"/>
    <w:rsid w:val="00CE770E"/>
    <w:rsid w:val="00CF65E3"/>
    <w:rsid w:val="00D0198A"/>
    <w:rsid w:val="00D23AC2"/>
    <w:rsid w:val="00D31AB4"/>
    <w:rsid w:val="00D41FC1"/>
    <w:rsid w:val="00D4247D"/>
    <w:rsid w:val="00D46EF9"/>
    <w:rsid w:val="00D5111E"/>
    <w:rsid w:val="00D52056"/>
    <w:rsid w:val="00D564A5"/>
    <w:rsid w:val="00D56753"/>
    <w:rsid w:val="00D63ABF"/>
    <w:rsid w:val="00D63D80"/>
    <w:rsid w:val="00D67834"/>
    <w:rsid w:val="00D67DB5"/>
    <w:rsid w:val="00D725D7"/>
    <w:rsid w:val="00D8040E"/>
    <w:rsid w:val="00D821F9"/>
    <w:rsid w:val="00D86706"/>
    <w:rsid w:val="00D86FB8"/>
    <w:rsid w:val="00D909E9"/>
    <w:rsid w:val="00D91F5C"/>
    <w:rsid w:val="00DA1575"/>
    <w:rsid w:val="00DA2CB2"/>
    <w:rsid w:val="00DA4072"/>
    <w:rsid w:val="00DA488A"/>
    <w:rsid w:val="00DA6718"/>
    <w:rsid w:val="00DA7215"/>
    <w:rsid w:val="00DB07A3"/>
    <w:rsid w:val="00DB3834"/>
    <w:rsid w:val="00DB4543"/>
    <w:rsid w:val="00DB48E1"/>
    <w:rsid w:val="00DB5DB4"/>
    <w:rsid w:val="00DC0FED"/>
    <w:rsid w:val="00DC2019"/>
    <w:rsid w:val="00DC3941"/>
    <w:rsid w:val="00DC73B6"/>
    <w:rsid w:val="00DC7804"/>
    <w:rsid w:val="00DD5CD5"/>
    <w:rsid w:val="00DE1FA6"/>
    <w:rsid w:val="00DE2226"/>
    <w:rsid w:val="00DE6BCB"/>
    <w:rsid w:val="00DE7C54"/>
    <w:rsid w:val="00DF1D79"/>
    <w:rsid w:val="00E04F9B"/>
    <w:rsid w:val="00E10D2E"/>
    <w:rsid w:val="00E11411"/>
    <w:rsid w:val="00E13EAA"/>
    <w:rsid w:val="00E17510"/>
    <w:rsid w:val="00E17AE5"/>
    <w:rsid w:val="00E22E85"/>
    <w:rsid w:val="00E25F43"/>
    <w:rsid w:val="00E31C8C"/>
    <w:rsid w:val="00E3378F"/>
    <w:rsid w:val="00E33E9C"/>
    <w:rsid w:val="00E50898"/>
    <w:rsid w:val="00E561AC"/>
    <w:rsid w:val="00E56569"/>
    <w:rsid w:val="00E56A35"/>
    <w:rsid w:val="00E56A51"/>
    <w:rsid w:val="00E64F31"/>
    <w:rsid w:val="00E65133"/>
    <w:rsid w:val="00E67AD1"/>
    <w:rsid w:val="00E720DC"/>
    <w:rsid w:val="00E74380"/>
    <w:rsid w:val="00E74F38"/>
    <w:rsid w:val="00E7572D"/>
    <w:rsid w:val="00E8199C"/>
    <w:rsid w:val="00E83966"/>
    <w:rsid w:val="00E84A1B"/>
    <w:rsid w:val="00E9504F"/>
    <w:rsid w:val="00EA394D"/>
    <w:rsid w:val="00EB336A"/>
    <w:rsid w:val="00EC58B3"/>
    <w:rsid w:val="00EC69C1"/>
    <w:rsid w:val="00ED0ABD"/>
    <w:rsid w:val="00ED38B3"/>
    <w:rsid w:val="00EE01A2"/>
    <w:rsid w:val="00EE7445"/>
    <w:rsid w:val="00EF0A5F"/>
    <w:rsid w:val="00EF0D83"/>
    <w:rsid w:val="00EF2814"/>
    <w:rsid w:val="00EF4873"/>
    <w:rsid w:val="00EF4CEA"/>
    <w:rsid w:val="00EF7DEC"/>
    <w:rsid w:val="00F00FCE"/>
    <w:rsid w:val="00F01BFE"/>
    <w:rsid w:val="00F02193"/>
    <w:rsid w:val="00F02485"/>
    <w:rsid w:val="00F037EA"/>
    <w:rsid w:val="00F10D52"/>
    <w:rsid w:val="00F17033"/>
    <w:rsid w:val="00F174E3"/>
    <w:rsid w:val="00F2002C"/>
    <w:rsid w:val="00F25324"/>
    <w:rsid w:val="00F272A1"/>
    <w:rsid w:val="00F27357"/>
    <w:rsid w:val="00F31253"/>
    <w:rsid w:val="00F33CAA"/>
    <w:rsid w:val="00F4754D"/>
    <w:rsid w:val="00F50E37"/>
    <w:rsid w:val="00F517CD"/>
    <w:rsid w:val="00F57A70"/>
    <w:rsid w:val="00F710C0"/>
    <w:rsid w:val="00F8039B"/>
    <w:rsid w:val="00F90027"/>
    <w:rsid w:val="00F91200"/>
    <w:rsid w:val="00FA63D0"/>
    <w:rsid w:val="00FB21BD"/>
    <w:rsid w:val="00FB24BA"/>
    <w:rsid w:val="00FB3CEF"/>
    <w:rsid w:val="00FB54DF"/>
    <w:rsid w:val="00FC3A48"/>
    <w:rsid w:val="00FD053F"/>
    <w:rsid w:val="00FD0D2E"/>
    <w:rsid w:val="00FD0F00"/>
    <w:rsid w:val="00FD2A54"/>
    <w:rsid w:val="00FD3183"/>
    <w:rsid w:val="00FE32D3"/>
    <w:rsid w:val="00FF4420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0AD8B-547B-4157-A4AA-7D722DAB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E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B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Попова Татьяна</cp:lastModifiedBy>
  <cp:revision>4</cp:revision>
  <dcterms:created xsi:type="dcterms:W3CDTF">2014-04-30T15:17:00Z</dcterms:created>
  <dcterms:modified xsi:type="dcterms:W3CDTF">2014-05-19T18:27:00Z</dcterms:modified>
</cp:coreProperties>
</file>