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4C" w:rsidRPr="00C6372B" w:rsidRDefault="00A6584C" w:rsidP="00A6584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A6584C" w:rsidRPr="00C6372B" w:rsidRDefault="00A6584C" w:rsidP="00A6584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A6584C" w:rsidRDefault="00A6584C" w:rsidP="00A6584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proofErr w:type="spellStart"/>
      <w:r>
        <w:rPr>
          <w:b/>
          <w:color w:val="000000"/>
          <w:sz w:val="28"/>
          <w:szCs w:val="28"/>
        </w:rPr>
        <w:t>Цао</w:t>
      </w:r>
      <w:proofErr w:type="spellEnd"/>
      <w:r>
        <w:rPr>
          <w:b/>
          <w:color w:val="000000"/>
          <w:sz w:val="28"/>
          <w:szCs w:val="28"/>
        </w:rPr>
        <w:t xml:space="preserve"> Лии</w:t>
      </w:r>
      <w:r w:rsidRPr="00C6372B">
        <w:rPr>
          <w:b/>
          <w:color w:val="000000"/>
          <w:sz w:val="28"/>
          <w:szCs w:val="28"/>
        </w:rPr>
        <w:t xml:space="preserve"> на тему </w:t>
      </w:r>
      <w:r w:rsidRPr="00F3474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Языковые средства создания образа китайца в современной публицистике</w:t>
      </w:r>
      <w:r w:rsidRPr="00F34741">
        <w:rPr>
          <w:b/>
          <w:color w:val="000000"/>
          <w:sz w:val="28"/>
          <w:szCs w:val="28"/>
        </w:rPr>
        <w:t>»</w:t>
      </w:r>
    </w:p>
    <w:p w:rsidR="00A6584C" w:rsidRDefault="00A6584C" w:rsidP="00A6584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A6584C" w:rsidRDefault="00A6584C" w:rsidP="00A6584C">
      <w:pPr>
        <w:pStyle w:val="p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посвящена описанию </w:t>
      </w:r>
      <w:r>
        <w:rPr>
          <w:sz w:val="28"/>
          <w:szCs w:val="28"/>
        </w:rPr>
        <w:t xml:space="preserve">этнических номинаций китайцев, создающих обобщенный образ представителей этого народа. </w:t>
      </w:r>
    </w:p>
    <w:p w:rsidR="00A6584C" w:rsidRDefault="00A6584C" w:rsidP="00A6584C">
      <w:pPr>
        <w:pStyle w:val="p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анализа статей и публикаций в </w:t>
      </w:r>
      <w:proofErr w:type="spellStart"/>
      <w:proofErr w:type="gramStart"/>
      <w:r>
        <w:rPr>
          <w:sz w:val="28"/>
          <w:szCs w:val="28"/>
        </w:rPr>
        <w:t>Интернет-форумах</w:t>
      </w:r>
      <w:proofErr w:type="spellEnd"/>
      <w:proofErr w:type="gramEnd"/>
      <w:r>
        <w:rPr>
          <w:sz w:val="28"/>
          <w:szCs w:val="28"/>
        </w:rPr>
        <w:t xml:space="preserve">  был выявлен комплекс стереотипных представлений</w:t>
      </w:r>
      <w:r w:rsidRPr="00B27A13">
        <w:rPr>
          <w:rFonts w:ascii="Helvetica" w:hAnsi="Helvetica"/>
          <w:color w:val="000000"/>
          <w:szCs w:val="21"/>
        </w:rPr>
        <w:t xml:space="preserve"> </w:t>
      </w:r>
      <w:r w:rsidRPr="0045664B">
        <w:rPr>
          <w:color w:val="000000"/>
          <w:sz w:val="28"/>
          <w:szCs w:val="28"/>
        </w:rPr>
        <w:t>о внешнем облике китайцев, об</w:t>
      </w:r>
      <w:r>
        <w:rPr>
          <w:color w:val="000000"/>
          <w:sz w:val="28"/>
          <w:szCs w:val="28"/>
        </w:rPr>
        <w:t xml:space="preserve"> особенностях характера, об отношении к труду и к семье,</w:t>
      </w:r>
      <w:r w:rsidRPr="00456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включающий в себя также ряд эксплицитных и имплицитных оценочных суждений о миграции китайцев. В работе представлена классификация </w:t>
      </w:r>
      <w:proofErr w:type="spellStart"/>
      <w:r>
        <w:rPr>
          <w:color w:val="000000"/>
          <w:sz w:val="28"/>
          <w:szCs w:val="28"/>
        </w:rPr>
        <w:t>этнонономинаций</w:t>
      </w:r>
      <w:proofErr w:type="spellEnd"/>
      <w:r>
        <w:rPr>
          <w:color w:val="000000"/>
          <w:sz w:val="28"/>
          <w:szCs w:val="28"/>
        </w:rPr>
        <w:t xml:space="preserve">, способы определения </w:t>
      </w:r>
      <w:proofErr w:type="spellStart"/>
      <w:r>
        <w:rPr>
          <w:color w:val="000000"/>
          <w:sz w:val="28"/>
          <w:szCs w:val="28"/>
        </w:rPr>
        <w:t>аксиологического</w:t>
      </w:r>
      <w:proofErr w:type="spellEnd"/>
      <w:r>
        <w:rPr>
          <w:color w:val="000000"/>
          <w:sz w:val="28"/>
          <w:szCs w:val="28"/>
        </w:rPr>
        <w:t xml:space="preserve"> компонента этнонимов, а также дана интерпретация </w:t>
      </w:r>
      <w:proofErr w:type="spellStart"/>
      <w:r>
        <w:rPr>
          <w:color w:val="000000"/>
          <w:sz w:val="28"/>
          <w:szCs w:val="28"/>
        </w:rPr>
        <w:t>лингвокультурных</w:t>
      </w:r>
      <w:proofErr w:type="spellEnd"/>
      <w:r>
        <w:rPr>
          <w:color w:val="000000"/>
          <w:sz w:val="28"/>
          <w:szCs w:val="28"/>
        </w:rPr>
        <w:t xml:space="preserve"> смыслов оценочных этнонимов и </w:t>
      </w:r>
      <w:proofErr w:type="spellStart"/>
      <w:r>
        <w:rPr>
          <w:color w:val="000000"/>
          <w:sz w:val="28"/>
          <w:szCs w:val="28"/>
        </w:rPr>
        <w:t>этнонимических</w:t>
      </w:r>
      <w:proofErr w:type="spellEnd"/>
      <w:r>
        <w:rPr>
          <w:color w:val="000000"/>
          <w:sz w:val="28"/>
          <w:szCs w:val="28"/>
        </w:rPr>
        <w:t xml:space="preserve"> словосочетаний. </w:t>
      </w:r>
    </w:p>
    <w:p w:rsidR="00A6584C" w:rsidRPr="003312EB" w:rsidRDefault="00A6584C" w:rsidP="00A6584C">
      <w:pPr>
        <w:pStyle w:val="p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Представленное исследование адресовано лингвистам, журналистам и преподавателям русского языка как иностранного. </w:t>
      </w:r>
    </w:p>
    <w:p w:rsidR="00A6584C" w:rsidRPr="003B05A1" w:rsidRDefault="00A6584C" w:rsidP="00A6584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A6584C" w:rsidRDefault="00A6584C" w:rsidP="00A6584C">
      <w:pPr>
        <w:jc w:val="center"/>
        <w:rPr>
          <w:b/>
          <w:sz w:val="32"/>
          <w:szCs w:val="32"/>
        </w:rPr>
      </w:pPr>
    </w:p>
    <w:p w:rsidR="00766BD5" w:rsidRDefault="00766BD5"/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4C"/>
    <w:rsid w:val="00752AB2"/>
    <w:rsid w:val="00766BD5"/>
    <w:rsid w:val="00A6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65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2014-05-18T21:43:00Z</dcterms:created>
  <dcterms:modified xsi:type="dcterms:W3CDTF">2014-05-18T21:44:00Z</dcterms:modified>
</cp:coreProperties>
</file>