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 магистра лингвистики</w:t>
      </w:r>
    </w:p>
    <w:p w:rsidR="00492709" w:rsidRDefault="003C549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Сюань </w:t>
      </w:r>
      <w:r w:rsidR="00492709">
        <w:rPr>
          <w:b/>
          <w:sz w:val="28"/>
          <w:szCs w:val="28"/>
        </w:rPr>
        <w:t>Цянь</w:t>
      </w: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«Структурно-языковая организация портретного описания в мемуарной литературе (на материале воспоминаний о С.Довлатове)»                                     </w:t>
      </w:r>
      <w:r w:rsidRPr="000E6DEB">
        <w:rPr>
          <w:sz w:val="28"/>
          <w:szCs w:val="28"/>
        </w:rPr>
        <w:t>Научный руков</w:t>
      </w:r>
      <w:r w:rsidR="003C5499">
        <w:rPr>
          <w:sz w:val="28"/>
          <w:szCs w:val="28"/>
        </w:rPr>
        <w:t xml:space="preserve">одитель – к.ф.н., доцент Данкер </w:t>
      </w:r>
      <w:r w:rsidRPr="000E6DEB">
        <w:rPr>
          <w:sz w:val="28"/>
          <w:szCs w:val="28"/>
        </w:rPr>
        <w:t>З.</w:t>
      </w:r>
      <w:bookmarkStart w:id="0" w:name="_GoBack"/>
      <w:bookmarkEnd w:id="0"/>
      <w:r w:rsidRPr="000E6DEB">
        <w:rPr>
          <w:sz w:val="28"/>
          <w:szCs w:val="28"/>
        </w:rPr>
        <w:t>М.</w:t>
      </w: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Pr="000E6DEB" w:rsidRDefault="00492709" w:rsidP="00492709">
      <w:pPr>
        <w:spacing w:line="276" w:lineRule="auto"/>
        <w:ind w:firstLine="709"/>
        <w:jc w:val="both"/>
        <w:rPr>
          <w:sz w:val="28"/>
          <w:szCs w:val="28"/>
        </w:rPr>
      </w:pPr>
      <w:r w:rsidRPr="000E6DEB">
        <w:rPr>
          <w:sz w:val="28"/>
          <w:szCs w:val="28"/>
        </w:rPr>
        <w:t xml:space="preserve">Предлагаемая работа посвящается мемуарной литературе. В центре внимания находится словесный портрет Сергея Довлатова, создаваемый в опубликованных воспоминаниях знакомых, приятелей, друзей.  </w:t>
      </w:r>
    </w:p>
    <w:p w:rsidR="00492709" w:rsidRPr="000E6DEB" w:rsidRDefault="00492709" w:rsidP="00492709">
      <w:pPr>
        <w:spacing w:line="276" w:lineRule="auto"/>
        <w:ind w:firstLine="709"/>
        <w:jc w:val="both"/>
        <w:rPr>
          <w:sz w:val="28"/>
          <w:szCs w:val="28"/>
        </w:rPr>
      </w:pPr>
      <w:r w:rsidRPr="000E6DEB">
        <w:rPr>
          <w:sz w:val="28"/>
          <w:szCs w:val="28"/>
        </w:rPr>
        <w:t>Рассматриваются вопросы, связанные с научно-теоретическим осмыслением жанровых параметров мемуарной литературы, языковых возможностей представления словесного портрета.</w:t>
      </w:r>
    </w:p>
    <w:p w:rsidR="00492709" w:rsidRPr="000E6DEB" w:rsidRDefault="00492709" w:rsidP="00492709">
      <w:pPr>
        <w:spacing w:line="276" w:lineRule="auto"/>
        <w:ind w:firstLine="709"/>
        <w:jc w:val="both"/>
        <w:rPr>
          <w:sz w:val="28"/>
          <w:szCs w:val="28"/>
        </w:rPr>
      </w:pPr>
      <w:r w:rsidRPr="000E6DEB">
        <w:rPr>
          <w:sz w:val="28"/>
          <w:szCs w:val="28"/>
        </w:rPr>
        <w:t xml:space="preserve">Описывается семантико-стилистическая организация словесного портрета С.Довлатова в рамках социолингвостилистического анализа. </w:t>
      </w:r>
    </w:p>
    <w:p w:rsidR="00492709" w:rsidRPr="000E6DEB" w:rsidRDefault="00492709" w:rsidP="00492709">
      <w:pPr>
        <w:spacing w:line="276" w:lineRule="auto"/>
        <w:ind w:firstLine="709"/>
        <w:jc w:val="both"/>
        <w:rPr>
          <w:sz w:val="28"/>
          <w:szCs w:val="28"/>
        </w:rPr>
      </w:pPr>
      <w:r w:rsidRPr="000E6DEB">
        <w:rPr>
          <w:sz w:val="28"/>
          <w:szCs w:val="28"/>
        </w:rPr>
        <w:t xml:space="preserve">Предлагается  описание языковых средств создания словесного портрета  с учетом временных рамок жизнедеятельности писателя: до эмиграции, во время эмиграции писателя, а также с учетом гендерных параметров. </w:t>
      </w: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92709" w:rsidRDefault="00492709" w:rsidP="0049270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A0E55" w:rsidRDefault="00EA0E55"/>
    <w:sectPr w:rsidR="00E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4B"/>
    <w:rsid w:val="003C5499"/>
    <w:rsid w:val="00492709"/>
    <w:rsid w:val="007D6B4B"/>
    <w:rsid w:val="00D13433"/>
    <w:rsid w:val="00E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0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uppressAutoHyphens w:val="0"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uppressAutoHyphens w:val="0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uppressAutoHyphens w:val="0"/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0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3433"/>
    <w:pPr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33"/>
    <w:pPr>
      <w:pBdr>
        <w:bottom w:val="single" w:sz="4" w:space="1" w:color="622423"/>
      </w:pBdr>
      <w:suppressAutoHyphens w:val="0"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33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33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33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33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3433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13433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13433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3433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13433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13433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13433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13433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13433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13433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13433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uiPriority w:val="10"/>
    <w:rsid w:val="00D13433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13433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link w:val="a6"/>
    <w:uiPriority w:val="11"/>
    <w:rsid w:val="00D1343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13433"/>
    <w:rPr>
      <w:b/>
      <w:bCs/>
      <w:color w:val="943634"/>
      <w:spacing w:val="5"/>
    </w:rPr>
  </w:style>
  <w:style w:type="character" w:styleId="a9">
    <w:name w:val="Emphasis"/>
    <w:uiPriority w:val="20"/>
    <w:qFormat/>
    <w:rsid w:val="00D134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13433"/>
    <w:pPr>
      <w:suppressAutoHyphens w:val="0"/>
    </w:pPr>
    <w:rPr>
      <w:rFonts w:ascii="Cambria" w:hAnsi="Cambria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rsid w:val="00D13433"/>
  </w:style>
  <w:style w:type="paragraph" w:styleId="ac">
    <w:name w:val="List Paragraph"/>
    <w:basedOn w:val="a"/>
    <w:uiPriority w:val="34"/>
    <w:qFormat/>
    <w:rsid w:val="00D13433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13433"/>
    <w:pPr>
      <w:suppressAutoHyphens w:val="0"/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D134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13433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D13433"/>
    <w:rPr>
      <w:caps/>
      <w:color w:val="622423"/>
      <w:spacing w:val="5"/>
    </w:rPr>
  </w:style>
  <w:style w:type="character" w:styleId="af">
    <w:name w:val="Subtle Emphasis"/>
    <w:uiPriority w:val="19"/>
    <w:qFormat/>
    <w:rsid w:val="00D13433"/>
    <w:rPr>
      <w:i/>
      <w:iCs/>
    </w:rPr>
  </w:style>
  <w:style w:type="character" w:styleId="af0">
    <w:name w:val="Intense Emphasis"/>
    <w:uiPriority w:val="21"/>
    <w:qFormat/>
    <w:rsid w:val="00D13433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13433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1343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13433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13433"/>
    <w:pPr>
      <w:outlineLvl w:val="9"/>
    </w:pPr>
    <w:rPr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Преподаватель</cp:lastModifiedBy>
  <cp:revision>3</cp:revision>
  <dcterms:created xsi:type="dcterms:W3CDTF">2015-05-18T09:32:00Z</dcterms:created>
  <dcterms:modified xsi:type="dcterms:W3CDTF">2015-05-18T10:47:00Z</dcterms:modified>
</cp:coreProperties>
</file>