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69" w:rsidRPr="00151D53" w:rsidRDefault="00446669" w:rsidP="0044666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51D53">
        <w:rPr>
          <w:rFonts w:ascii="Times New Roman" w:hAnsi="Times New Roman"/>
          <w:sz w:val="28"/>
          <w:szCs w:val="28"/>
        </w:rPr>
        <w:t>МАГИСТЕРСКАЯ ДИССЕРТАЦИЯ</w:t>
      </w:r>
    </w:p>
    <w:p w:rsidR="00446669" w:rsidRPr="00151D53" w:rsidRDefault="00446669" w:rsidP="0044666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Дмитриевна</w:t>
      </w:r>
    </w:p>
    <w:p w:rsidR="00446669" w:rsidRPr="00483448" w:rsidRDefault="00446669" w:rsidP="0044666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51D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Модель социолингвистической ситуации в многоязычном сообществе в поселке Кузедеево Кемеровской области Новокузнецкого района»</w:t>
      </w:r>
    </w:p>
    <w:p w:rsidR="00446669" w:rsidRPr="00151D53" w:rsidRDefault="00446669" w:rsidP="0044666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</w:t>
      </w:r>
      <w:r w:rsidRPr="00151D53">
        <w:rPr>
          <w:rFonts w:ascii="Times New Roman" w:hAnsi="Times New Roman"/>
          <w:sz w:val="28"/>
          <w:szCs w:val="28"/>
        </w:rPr>
        <w:t>: «Компьютерная лингвистика и интеллектуальные технологии»</w:t>
      </w:r>
    </w:p>
    <w:p w:rsidR="00446669" w:rsidRPr="00660F9B" w:rsidRDefault="00446669" w:rsidP="004466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Программа: «</w:t>
      </w:r>
      <w:r w:rsidRPr="00660F9B">
        <w:rPr>
          <w:rFonts w:ascii="Times New Roman" w:hAnsi="Times New Roman"/>
          <w:sz w:val="28"/>
          <w:szCs w:val="28"/>
        </w:rPr>
        <w:t>Прикладная и</w:t>
      </w:r>
      <w:r>
        <w:rPr>
          <w:rFonts w:ascii="Times New Roman" w:hAnsi="Times New Roman"/>
          <w:sz w:val="28"/>
          <w:szCs w:val="28"/>
        </w:rPr>
        <w:t xml:space="preserve"> экспериментальная лингвистика»</w:t>
      </w:r>
    </w:p>
    <w:p w:rsidR="00446669" w:rsidRDefault="00446669" w:rsidP="0044666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51D53">
        <w:rPr>
          <w:rFonts w:ascii="Times New Roman" w:hAnsi="Times New Roman"/>
          <w:sz w:val="28"/>
          <w:szCs w:val="28"/>
        </w:rPr>
        <w:t xml:space="preserve">Научный руководитель  к.ф.н., доц. </w:t>
      </w:r>
      <w:r>
        <w:rPr>
          <w:rFonts w:ascii="Times New Roman" w:hAnsi="Times New Roman"/>
          <w:sz w:val="28"/>
          <w:szCs w:val="28"/>
        </w:rPr>
        <w:t>Николаев И.С.</w:t>
      </w:r>
    </w:p>
    <w:p w:rsidR="00446669" w:rsidRPr="00446669" w:rsidRDefault="00446669" w:rsidP="0044666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46669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магистерской диссертации было</w:t>
      </w:r>
      <w:r w:rsidRPr="00446669">
        <w:rPr>
          <w:rFonts w:ascii="Times New Roman" w:hAnsi="Times New Roman"/>
          <w:sz w:val="28"/>
          <w:szCs w:val="28"/>
        </w:rPr>
        <w:t xml:space="preserve"> составление социолингвистического портрета и построение социолингвистической модели в многоязычном сообществе в поселке  Кузедеево Кемеровской области Новокузнецкого района.</w:t>
      </w:r>
    </w:p>
    <w:p w:rsidR="00DF4006" w:rsidRDefault="00446669" w:rsidP="004B1674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51D53">
        <w:rPr>
          <w:rFonts w:ascii="Times New Roman" w:hAnsi="Times New Roman"/>
          <w:sz w:val="28"/>
          <w:szCs w:val="28"/>
        </w:rPr>
        <w:t>В рамках исследования был проведен</w:t>
      </w:r>
      <w:r w:rsidR="00DF4006">
        <w:rPr>
          <w:rFonts w:ascii="Times New Roman" w:hAnsi="Times New Roman"/>
          <w:sz w:val="28"/>
          <w:szCs w:val="28"/>
        </w:rPr>
        <w:t>о анкетирование и выборочное интервью среди жителей поселка Кузедеево Кемеровской области Новокузнецкого района. На основе полученных данных были составлены языковые биографии жителей поселка Кузедеево, а также модели социолингвистической ситуации внутр</w:t>
      </w:r>
      <w:r w:rsidR="004B1674">
        <w:rPr>
          <w:rFonts w:ascii="Times New Roman" w:hAnsi="Times New Roman"/>
          <w:sz w:val="28"/>
          <w:szCs w:val="28"/>
        </w:rPr>
        <w:t xml:space="preserve">и этнических групп и между ними. </w:t>
      </w:r>
    </w:p>
    <w:p w:rsidR="004B1674" w:rsidRPr="004B1674" w:rsidRDefault="00446669" w:rsidP="004B1674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51D53">
        <w:rPr>
          <w:rFonts w:ascii="Times New Roman" w:hAnsi="Times New Roman"/>
          <w:sz w:val="28"/>
          <w:szCs w:val="28"/>
        </w:rPr>
        <w:t xml:space="preserve"> </w:t>
      </w:r>
      <w:r w:rsidR="004B1674" w:rsidRPr="004B1674">
        <w:rPr>
          <w:rFonts w:ascii="Times New Roman" w:hAnsi="Times New Roman"/>
          <w:sz w:val="28"/>
          <w:szCs w:val="28"/>
        </w:rPr>
        <w:t>По результатам исследования мы выяснили, что в п. Кузедеево происходит постепенно отмирание  родных языков. Этот процесс обусловлен следующими факторами:</w:t>
      </w:r>
    </w:p>
    <w:p w:rsidR="004B1674" w:rsidRPr="004B1674" w:rsidRDefault="004B1674" w:rsidP="004B1674">
      <w:pPr>
        <w:tabs>
          <w:tab w:val="left" w:pos="8266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B1674">
        <w:rPr>
          <w:rFonts w:ascii="Times New Roman" w:hAnsi="Times New Roman"/>
          <w:sz w:val="28"/>
          <w:szCs w:val="28"/>
        </w:rPr>
        <w:t>- Отсутствием письменного языка.</w:t>
      </w:r>
    </w:p>
    <w:p w:rsidR="004B1674" w:rsidRPr="004B1674" w:rsidRDefault="004B1674" w:rsidP="004B1674">
      <w:pPr>
        <w:tabs>
          <w:tab w:val="left" w:pos="8266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B1674">
        <w:rPr>
          <w:rFonts w:ascii="Times New Roman" w:hAnsi="Times New Roman"/>
          <w:sz w:val="28"/>
          <w:szCs w:val="28"/>
        </w:rPr>
        <w:t>-  Школьным образованием.</w:t>
      </w:r>
    </w:p>
    <w:p w:rsidR="004B1674" w:rsidRPr="004B1674" w:rsidRDefault="004B1674" w:rsidP="004B1674">
      <w:pPr>
        <w:pStyle w:val="a3"/>
        <w:spacing w:line="360" w:lineRule="auto"/>
        <w:ind w:right="-1" w:firstLine="0"/>
        <w:rPr>
          <w:rFonts w:cs="Times New Roman"/>
          <w:sz w:val="28"/>
          <w:szCs w:val="28"/>
        </w:rPr>
      </w:pPr>
      <w:r w:rsidRPr="004B1674">
        <w:rPr>
          <w:rFonts w:cs="Times New Roman"/>
          <w:sz w:val="28"/>
          <w:szCs w:val="28"/>
        </w:rPr>
        <w:t>- Угасающей этничностью.</w:t>
      </w:r>
    </w:p>
    <w:p w:rsidR="004B1674" w:rsidRDefault="004B1674" w:rsidP="004B1674">
      <w:pPr>
        <w:pStyle w:val="a3"/>
        <w:spacing w:line="360" w:lineRule="auto"/>
        <w:ind w:left="-284" w:right="-1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DB2D57">
        <w:rPr>
          <w:rFonts w:cs="Times New Roman"/>
          <w:sz w:val="28"/>
          <w:szCs w:val="28"/>
        </w:rPr>
        <w:t>- Отсутствием  престижа языка.</w:t>
      </w:r>
    </w:p>
    <w:p w:rsidR="004B1674" w:rsidRPr="008F6B88" w:rsidRDefault="004B1674" w:rsidP="004B1674">
      <w:pPr>
        <w:pStyle w:val="a3"/>
        <w:spacing w:line="360" w:lineRule="auto"/>
        <w:ind w:left="-284" w:right="-1" w:firstLine="284"/>
        <w:rPr>
          <w:rFonts w:cs="Times New Roman"/>
          <w:color w:val="000000"/>
          <w:sz w:val="28"/>
          <w:szCs w:val="28"/>
        </w:rPr>
      </w:pPr>
      <w:r w:rsidRPr="008F6B88">
        <w:rPr>
          <w:rFonts w:cs="Times New Roman"/>
          <w:color w:val="000000"/>
          <w:sz w:val="28"/>
          <w:szCs w:val="28"/>
        </w:rPr>
        <w:t>Практическая значимость проведенного исследования состоит в попытке восполнить недостаток информации о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8F6B88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социолингвистической ситуации в многоязычном языковом сообществе на территории Кемеровской области Новокузнецкого района, что может помочь </w:t>
      </w:r>
      <w:r w:rsidRPr="008F6B88">
        <w:rPr>
          <w:rFonts w:cs="Times New Roman"/>
          <w:color w:val="000000"/>
          <w:sz w:val="28"/>
          <w:szCs w:val="28"/>
        </w:rPr>
        <w:t xml:space="preserve"> в дальнейших исследованиях </w:t>
      </w:r>
      <w:r>
        <w:rPr>
          <w:rFonts w:cs="Times New Roman"/>
          <w:color w:val="000000"/>
          <w:sz w:val="28"/>
          <w:szCs w:val="28"/>
        </w:rPr>
        <w:t>социолингвистических явлений в ситуациях многоязычия</w:t>
      </w:r>
      <w:r w:rsidRPr="008F6B88">
        <w:rPr>
          <w:rFonts w:cs="Times New Roman"/>
          <w:color w:val="000000"/>
          <w:sz w:val="28"/>
          <w:szCs w:val="28"/>
        </w:rPr>
        <w:t xml:space="preserve">. Материалы работы также могут быть использованы </w:t>
      </w:r>
      <w:r>
        <w:rPr>
          <w:rFonts w:cs="Times New Roman"/>
          <w:color w:val="000000"/>
          <w:sz w:val="28"/>
          <w:szCs w:val="28"/>
        </w:rPr>
        <w:t>для дальнейшего построения языковой политики по отношению к многоязычным сообществам.</w:t>
      </w:r>
    </w:p>
    <w:p w:rsidR="004B1674" w:rsidRDefault="004B1674" w:rsidP="004B1674">
      <w:pPr>
        <w:spacing w:line="360" w:lineRule="auto"/>
        <w:ind w:left="-284" w:right="-1"/>
        <w:jc w:val="both"/>
        <w:rPr>
          <w:sz w:val="28"/>
          <w:szCs w:val="28"/>
        </w:rPr>
      </w:pPr>
    </w:p>
    <w:p w:rsidR="00802A2F" w:rsidRDefault="004B1674" w:rsidP="00802A2F">
      <w:pPr>
        <w:spacing w:line="360" w:lineRule="auto"/>
        <w:ind w:left="-284" w:right="-1" w:firstLine="284"/>
        <w:jc w:val="both"/>
        <w:rPr>
          <w:rFonts w:ascii="Times New Roman" w:eastAsia="TimesNewRoman,Bold" w:hAnsi="Times New Roman"/>
          <w:sz w:val="28"/>
          <w:szCs w:val="28"/>
        </w:rPr>
      </w:pPr>
      <w:r>
        <w:rPr>
          <w:rFonts w:ascii="Times New Roman" w:eastAsia="TimesNewRoman,Bold" w:hAnsi="Times New Roman"/>
          <w:sz w:val="28"/>
          <w:szCs w:val="28"/>
        </w:rPr>
        <w:lastRenderedPageBreak/>
        <w:t xml:space="preserve">Актуальность данной работы обусловлена появлением необходимости </w:t>
      </w:r>
      <w:r w:rsidRPr="004B1674">
        <w:rPr>
          <w:rFonts w:ascii="Times New Roman" w:eastAsia="TimesNewRoman,Bold" w:hAnsi="Times New Roman"/>
          <w:sz w:val="28"/>
          <w:szCs w:val="28"/>
        </w:rPr>
        <w:t>исследования языковых контактов, изучение отношения к выбору того или иного языка в ситуации многоязычия,</w:t>
      </w:r>
      <w:r w:rsidR="00802A2F">
        <w:rPr>
          <w:rFonts w:ascii="Times New Roman" w:eastAsia="TimesNewRoman,Bold" w:hAnsi="Times New Roman"/>
          <w:sz w:val="28"/>
          <w:szCs w:val="28"/>
        </w:rPr>
        <w:t xml:space="preserve"> приводящее к постепенному отмиранию родного языка.</w:t>
      </w:r>
    </w:p>
    <w:p w:rsidR="00802A2F" w:rsidRDefault="004B1674" w:rsidP="00802A2F">
      <w:pPr>
        <w:spacing w:line="360" w:lineRule="auto"/>
        <w:ind w:left="-284" w:right="-1" w:firstLine="284"/>
        <w:jc w:val="both"/>
        <w:rPr>
          <w:rFonts w:ascii="Times New Roman" w:eastAsia="TimesNewRoman,Bold" w:hAnsi="Times New Roman"/>
          <w:sz w:val="28"/>
          <w:szCs w:val="28"/>
        </w:rPr>
      </w:pPr>
      <w:r w:rsidRPr="00802A2F">
        <w:rPr>
          <w:rFonts w:ascii="Times New Roman" w:hAnsi="Times New Roman"/>
          <w:sz w:val="28"/>
          <w:szCs w:val="28"/>
        </w:rPr>
        <w:t xml:space="preserve">Настоящая работа состоит из введения, двух глав, заключения, списка литературы и </w:t>
      </w:r>
      <w:r w:rsidR="00802A2F" w:rsidRPr="00802A2F">
        <w:rPr>
          <w:rFonts w:ascii="Times New Roman" w:hAnsi="Times New Roman"/>
          <w:sz w:val="28"/>
          <w:szCs w:val="28"/>
        </w:rPr>
        <w:t xml:space="preserve">3 </w:t>
      </w:r>
      <w:r w:rsidRPr="00802A2F">
        <w:rPr>
          <w:rFonts w:ascii="Times New Roman" w:hAnsi="Times New Roman"/>
          <w:sz w:val="28"/>
          <w:szCs w:val="28"/>
        </w:rPr>
        <w:t>приложений.</w:t>
      </w:r>
      <w:r w:rsidR="00802A2F" w:rsidRPr="00802A2F">
        <w:rPr>
          <w:rFonts w:ascii="Times New Roman" w:hAnsi="Times New Roman"/>
          <w:sz w:val="28"/>
          <w:szCs w:val="28"/>
        </w:rPr>
        <w:t xml:space="preserve"> Список использованной </w:t>
      </w:r>
      <w:r w:rsidR="0032082B">
        <w:rPr>
          <w:rFonts w:ascii="Times New Roman" w:hAnsi="Times New Roman"/>
          <w:sz w:val="28"/>
          <w:szCs w:val="28"/>
        </w:rPr>
        <w:t>литературы содержит 44 источника</w:t>
      </w:r>
      <w:r w:rsidR="00802A2F" w:rsidRPr="00802A2F">
        <w:rPr>
          <w:rFonts w:ascii="Times New Roman" w:hAnsi="Times New Roman"/>
          <w:sz w:val="28"/>
          <w:szCs w:val="28"/>
        </w:rPr>
        <w:t>. Общий объем диссертации (включая приложения) составляет 66 страниц.</w:t>
      </w:r>
    </w:p>
    <w:p w:rsidR="00A656F0" w:rsidRDefault="00A656F0"/>
    <w:sectPr w:rsidR="00A656F0" w:rsidSect="00151D53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69"/>
    <w:rsid w:val="0032082B"/>
    <w:rsid w:val="003A22AD"/>
    <w:rsid w:val="00446669"/>
    <w:rsid w:val="004B1674"/>
    <w:rsid w:val="007D76B6"/>
    <w:rsid w:val="00802A2F"/>
    <w:rsid w:val="009A0A3D"/>
    <w:rsid w:val="00A656F0"/>
    <w:rsid w:val="00DF4006"/>
    <w:rsid w:val="00DF70EB"/>
    <w:rsid w:val="00E52B6F"/>
    <w:rsid w:val="00E57A83"/>
    <w:rsid w:val="00E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6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B1674"/>
    <w:pPr>
      <w:suppressAutoHyphens/>
      <w:spacing w:after="0" w:line="100" w:lineRule="atLeast"/>
      <w:ind w:firstLine="709"/>
      <w:jc w:val="both"/>
    </w:pPr>
    <w:rPr>
      <w:rFonts w:eastAsia="Times New Roman" w:cs="Calibri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69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B1674"/>
    <w:pPr>
      <w:suppressAutoHyphens/>
      <w:spacing w:after="0" w:line="100" w:lineRule="atLeast"/>
      <w:ind w:firstLine="709"/>
      <w:jc w:val="both"/>
    </w:pPr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B5148-3822-7247-B9E6-AB877D2A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1814</Characters>
  <Application>Microsoft Macintosh Word</Application>
  <DocSecurity>0</DocSecurity>
  <Lines>31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Ilya Nikolaev</cp:lastModifiedBy>
  <cp:revision>2</cp:revision>
  <dcterms:created xsi:type="dcterms:W3CDTF">2015-06-03T08:47:00Z</dcterms:created>
  <dcterms:modified xsi:type="dcterms:W3CDTF">2015-06-03T08:47:00Z</dcterms:modified>
</cp:coreProperties>
</file>