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0B" w:rsidRDefault="00C5530B" w:rsidP="00C553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Отзыв руководителя</w:t>
      </w:r>
    </w:p>
    <w:p w:rsidR="00C5530B" w:rsidRDefault="00C5530B" w:rsidP="00A85D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магистерскую диссертацию </w:t>
      </w:r>
      <w:proofErr w:type="spellStart"/>
      <w:r w:rsidR="005C18E2">
        <w:rPr>
          <w:rFonts w:ascii="Times New Roman" w:hAnsi="Times New Roman" w:cs="Times New Roman"/>
          <w:sz w:val="24"/>
          <w:szCs w:val="24"/>
        </w:rPr>
        <w:t>Крупенькиной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8E2">
        <w:rPr>
          <w:rFonts w:ascii="Times New Roman" w:hAnsi="Times New Roman" w:cs="Times New Roman"/>
          <w:sz w:val="24"/>
          <w:szCs w:val="24"/>
        </w:rPr>
        <w:t>Надежды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4D5">
        <w:rPr>
          <w:rFonts w:ascii="Times New Roman" w:hAnsi="Times New Roman" w:cs="Times New Roman"/>
          <w:sz w:val="24"/>
          <w:szCs w:val="24"/>
        </w:rPr>
        <w:t>Аркадьевны</w:t>
      </w:r>
    </w:p>
    <w:p w:rsidR="005C18E2" w:rsidRPr="005C18E2" w:rsidRDefault="00C5530B" w:rsidP="00A85D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30B">
        <w:rPr>
          <w:rFonts w:ascii="Times New Roman" w:hAnsi="Times New Roman" w:cs="Times New Roman"/>
          <w:sz w:val="24"/>
          <w:szCs w:val="24"/>
        </w:rPr>
        <w:t>«</w:t>
      </w:r>
      <w:r w:rsidR="005C18E2" w:rsidRPr="005C18E2">
        <w:rPr>
          <w:rFonts w:ascii="Times New Roman" w:hAnsi="Times New Roman" w:cs="Times New Roman"/>
          <w:sz w:val="24"/>
          <w:szCs w:val="24"/>
        </w:rPr>
        <w:t>Разработка принципов организации фактографической</w:t>
      </w:r>
    </w:p>
    <w:p w:rsidR="000102D4" w:rsidRDefault="005C18E2" w:rsidP="005C18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8E2">
        <w:rPr>
          <w:rFonts w:ascii="Times New Roman" w:hAnsi="Times New Roman" w:cs="Times New Roman"/>
          <w:sz w:val="24"/>
          <w:szCs w:val="24"/>
        </w:rPr>
        <w:t>базы данных по агиографии Русского Севера</w:t>
      </w:r>
      <w:r w:rsidR="00C5530B" w:rsidRPr="00C5530B">
        <w:rPr>
          <w:rFonts w:ascii="Times New Roman" w:hAnsi="Times New Roman" w:cs="Times New Roman"/>
          <w:sz w:val="24"/>
          <w:szCs w:val="24"/>
        </w:rPr>
        <w:t>»</w:t>
      </w:r>
    </w:p>
    <w:p w:rsidR="00CB65F5" w:rsidRDefault="00C5530B" w:rsidP="00C5530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кафедре математической лингвистики в течение ряда лет идет работа над созда</w:t>
      </w:r>
      <w:r w:rsidR="00CB65F5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нием аннотированного корпуса церковнославянских агиографических текстов XVI-XVII вв.</w:t>
      </w:r>
      <w:r w:rsidR="005C18E2">
        <w:rPr>
          <w:rFonts w:ascii="Times New Roman" w:hAnsi="Times New Roman" w:cs="Times New Roman"/>
          <w:sz w:val="24"/>
          <w:szCs w:val="24"/>
        </w:rPr>
        <w:t xml:space="preserve"> По мере роста числа источников в составе корпуса все актуальней становится задача создания базы данных </w:t>
      </w:r>
      <w:r w:rsidR="008570B5">
        <w:rPr>
          <w:rFonts w:ascii="Times New Roman" w:hAnsi="Times New Roman" w:cs="Times New Roman"/>
          <w:sz w:val="24"/>
          <w:szCs w:val="24"/>
        </w:rPr>
        <w:t xml:space="preserve">(БД) </w:t>
      </w:r>
      <w:r w:rsidR="005C18E2">
        <w:rPr>
          <w:rFonts w:ascii="Times New Roman" w:hAnsi="Times New Roman" w:cs="Times New Roman"/>
          <w:sz w:val="24"/>
          <w:szCs w:val="24"/>
        </w:rPr>
        <w:t xml:space="preserve">по русской агиографии, в которой в компактной форме были бы представлены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8E2">
        <w:rPr>
          <w:rFonts w:ascii="Times New Roman" w:hAnsi="Times New Roman" w:cs="Times New Roman"/>
          <w:sz w:val="24"/>
          <w:szCs w:val="24"/>
        </w:rPr>
        <w:t xml:space="preserve">релевантные сведения о житиях. Именно эту цель и ставит перед собой данное исследование, используя в качестве материала богатую агиографию </w:t>
      </w:r>
      <w:r w:rsidR="008570B5">
        <w:rPr>
          <w:rFonts w:ascii="Times New Roman" w:hAnsi="Times New Roman" w:cs="Times New Roman"/>
          <w:sz w:val="24"/>
          <w:szCs w:val="24"/>
        </w:rPr>
        <w:t xml:space="preserve">Русского </w:t>
      </w:r>
      <w:r w:rsidR="005C18E2">
        <w:rPr>
          <w:rFonts w:ascii="Times New Roman" w:hAnsi="Times New Roman" w:cs="Times New Roman"/>
          <w:sz w:val="24"/>
          <w:szCs w:val="24"/>
        </w:rPr>
        <w:t>Севера</w:t>
      </w:r>
      <w:r w:rsidR="00CB65F5">
        <w:rPr>
          <w:rFonts w:ascii="Times New Roman" w:hAnsi="Times New Roman" w:cs="Times New Roman"/>
          <w:sz w:val="24"/>
          <w:szCs w:val="24"/>
        </w:rPr>
        <w:t>.</w:t>
      </w:r>
    </w:p>
    <w:p w:rsidR="00591E97" w:rsidRDefault="00591E97" w:rsidP="00C5530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работе автор решает несколько задач: </w:t>
      </w:r>
    </w:p>
    <w:p w:rsidR="00591E97" w:rsidRDefault="00591E97" w:rsidP="00591E97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91E97">
        <w:rPr>
          <w:rFonts w:ascii="Times New Roman" w:hAnsi="Times New Roman" w:cs="Times New Roman"/>
          <w:sz w:val="24"/>
          <w:szCs w:val="24"/>
        </w:rPr>
        <w:t xml:space="preserve">опираясь </w:t>
      </w:r>
      <w:r w:rsidR="00CB65F5" w:rsidRPr="00591E97">
        <w:rPr>
          <w:rFonts w:ascii="Times New Roman" w:hAnsi="Times New Roman" w:cs="Times New Roman"/>
          <w:sz w:val="24"/>
          <w:szCs w:val="24"/>
        </w:rPr>
        <w:t xml:space="preserve">на </w:t>
      </w:r>
      <w:r w:rsidR="008570B5">
        <w:rPr>
          <w:rFonts w:ascii="Times New Roman" w:hAnsi="Times New Roman" w:cs="Times New Roman"/>
          <w:sz w:val="24"/>
          <w:szCs w:val="24"/>
        </w:rPr>
        <w:t>специальную литературу, рассматривает используемые в настоящее время БД и обосновывает выбор БД, наилучшим образом отвечающей поставленной задаче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91E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0EB" w:rsidRDefault="005D20EB" w:rsidP="00591E97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составляет полный список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севернорусских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житий;</w:t>
      </w:r>
    </w:p>
    <w:p w:rsidR="00C5530B" w:rsidRDefault="008570B5" w:rsidP="00591E97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исследует специфику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севернорусских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житий и выделяет параметры их описания</w:t>
      </w:r>
      <w:r w:rsidR="00591E97">
        <w:rPr>
          <w:rFonts w:ascii="Times New Roman" w:hAnsi="Times New Roman" w:cs="Times New Roman"/>
          <w:sz w:val="24"/>
          <w:szCs w:val="24"/>
        </w:rPr>
        <w:t>;</w:t>
      </w:r>
    </w:p>
    <w:p w:rsidR="00591E97" w:rsidRDefault="005D20EB" w:rsidP="00591E97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 структуру записи БД</w:t>
      </w:r>
      <w:r w:rsidR="000C3609">
        <w:rPr>
          <w:rFonts w:ascii="Times New Roman" w:hAnsi="Times New Roman" w:cs="Times New Roman"/>
          <w:sz w:val="24"/>
          <w:szCs w:val="24"/>
        </w:rPr>
        <w:t>;</w:t>
      </w:r>
    </w:p>
    <w:p w:rsidR="00591E97" w:rsidRDefault="00A85DB8" w:rsidP="00A85DB8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записи БД содержит сведения о протагонисте жития, об авторе жития, о редакциях текста, о текстуальных связях с другими житиями, об изданиях и исследованиях жития. В БД внесены 60 обнаруженных автором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севернорусских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житий и в качестве образца полностью сформированы записи для житий </w:t>
      </w:r>
      <w:proofErr w:type="spellStart"/>
      <w:r w:rsidRPr="00A85DB8">
        <w:rPr>
          <w:rFonts w:ascii="Times New Roman" w:hAnsi="Times New Roman" w:cs="Times New Roman"/>
          <w:sz w:val="24"/>
          <w:szCs w:val="24"/>
        </w:rPr>
        <w:t>Корнилия</w:t>
      </w:r>
      <w:proofErr w:type="spellEnd"/>
      <w:r w:rsidRPr="00A85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DB8">
        <w:rPr>
          <w:rFonts w:ascii="Times New Roman" w:hAnsi="Times New Roman" w:cs="Times New Roman"/>
          <w:sz w:val="24"/>
          <w:szCs w:val="24"/>
        </w:rPr>
        <w:t>Комельского</w:t>
      </w:r>
      <w:proofErr w:type="spellEnd"/>
      <w:r w:rsidRPr="00A85DB8">
        <w:rPr>
          <w:rFonts w:ascii="Times New Roman" w:hAnsi="Times New Roman" w:cs="Times New Roman"/>
          <w:sz w:val="24"/>
          <w:szCs w:val="24"/>
        </w:rPr>
        <w:t xml:space="preserve">, Филиппа </w:t>
      </w:r>
      <w:proofErr w:type="spellStart"/>
      <w:r w:rsidRPr="00A85DB8">
        <w:rPr>
          <w:rFonts w:ascii="Times New Roman" w:hAnsi="Times New Roman" w:cs="Times New Roman"/>
          <w:sz w:val="24"/>
          <w:szCs w:val="24"/>
        </w:rPr>
        <w:t>Ирапского</w:t>
      </w:r>
      <w:proofErr w:type="spellEnd"/>
      <w:r w:rsidRPr="00A85D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DB8">
        <w:rPr>
          <w:rFonts w:ascii="Times New Roman" w:hAnsi="Times New Roman" w:cs="Times New Roman"/>
          <w:sz w:val="24"/>
          <w:szCs w:val="24"/>
        </w:rPr>
        <w:t xml:space="preserve">Кирилла </w:t>
      </w:r>
      <w:proofErr w:type="spellStart"/>
      <w:r w:rsidRPr="00A85DB8">
        <w:rPr>
          <w:rFonts w:ascii="Times New Roman" w:hAnsi="Times New Roman" w:cs="Times New Roman"/>
          <w:sz w:val="24"/>
          <w:szCs w:val="24"/>
        </w:rPr>
        <w:t>Новоезерского</w:t>
      </w:r>
      <w:proofErr w:type="spellEnd"/>
      <w:r w:rsidRPr="00A85DB8">
        <w:rPr>
          <w:rFonts w:ascii="Times New Roman" w:hAnsi="Times New Roman" w:cs="Times New Roman"/>
          <w:sz w:val="24"/>
          <w:szCs w:val="24"/>
        </w:rPr>
        <w:t xml:space="preserve"> и Антония </w:t>
      </w:r>
      <w:proofErr w:type="spellStart"/>
      <w:r w:rsidRPr="00A85DB8">
        <w:rPr>
          <w:rFonts w:ascii="Times New Roman" w:hAnsi="Times New Roman" w:cs="Times New Roman"/>
          <w:sz w:val="24"/>
          <w:szCs w:val="24"/>
        </w:rPr>
        <w:t>Сийского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609" w:rsidRDefault="000C3609" w:rsidP="000C3609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является законченным самостоятельным научным исследованием и допускается к защите.</w:t>
      </w:r>
    </w:p>
    <w:p w:rsidR="000C3609" w:rsidRDefault="00A85DB8" w:rsidP="000C3609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C3609">
        <w:rPr>
          <w:rFonts w:ascii="Times New Roman" w:hAnsi="Times New Roman" w:cs="Times New Roman"/>
          <w:sz w:val="24"/>
          <w:szCs w:val="24"/>
        </w:rPr>
        <w:t xml:space="preserve"> июня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0C360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C3609" w:rsidRPr="000C3609" w:rsidRDefault="000C3609" w:rsidP="000C3609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Л. Алексеева, к.ф.н., доцент кафедры математической лингвистики </w:t>
      </w:r>
    </w:p>
    <w:p w:rsidR="00C5530B" w:rsidRPr="00C5530B" w:rsidRDefault="00C5530B" w:rsidP="00C553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5530B" w:rsidRPr="00C5530B" w:rsidSect="0001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606"/>
    <w:multiLevelType w:val="hybridMultilevel"/>
    <w:tmpl w:val="A83A4E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0B"/>
    <w:rsid w:val="000102D4"/>
    <w:rsid w:val="00084DBD"/>
    <w:rsid w:val="000C3609"/>
    <w:rsid w:val="003421B9"/>
    <w:rsid w:val="003454D5"/>
    <w:rsid w:val="00475FF6"/>
    <w:rsid w:val="00535098"/>
    <w:rsid w:val="00591E97"/>
    <w:rsid w:val="005C18E2"/>
    <w:rsid w:val="005D20EB"/>
    <w:rsid w:val="008570B5"/>
    <w:rsid w:val="0086305C"/>
    <w:rsid w:val="00874587"/>
    <w:rsid w:val="008C42AC"/>
    <w:rsid w:val="00A85DB8"/>
    <w:rsid w:val="00C40D32"/>
    <w:rsid w:val="00C5530B"/>
    <w:rsid w:val="00CB65F5"/>
    <w:rsid w:val="00D0002B"/>
    <w:rsid w:val="00D86BCB"/>
    <w:rsid w:val="00E45D47"/>
    <w:rsid w:val="00F4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1405</Characters>
  <Application>Microsoft Macintosh Word</Application>
  <DocSecurity>0</DocSecurity>
  <Lines>24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Ilya Nikolaev</cp:lastModifiedBy>
  <cp:revision>2</cp:revision>
  <dcterms:created xsi:type="dcterms:W3CDTF">2015-06-22T08:40:00Z</dcterms:created>
  <dcterms:modified xsi:type="dcterms:W3CDTF">2015-06-22T08:40:00Z</dcterms:modified>
</cp:coreProperties>
</file>