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F83" w:rsidRPr="00AB7F83" w:rsidRDefault="00AB7F83" w:rsidP="00AB7F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F83">
        <w:rPr>
          <w:rFonts w:ascii="Times New Roman" w:hAnsi="Times New Roman" w:cs="Times New Roman"/>
          <w:b/>
          <w:sz w:val="24"/>
          <w:szCs w:val="24"/>
        </w:rPr>
        <w:t>Отзыв научного руководителя</w:t>
      </w:r>
    </w:p>
    <w:p w:rsidR="00E92F9E" w:rsidRDefault="00AB7F83" w:rsidP="00AB7F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F83">
        <w:rPr>
          <w:rFonts w:ascii="Times New Roman" w:hAnsi="Times New Roman" w:cs="Times New Roman"/>
          <w:b/>
          <w:sz w:val="24"/>
          <w:szCs w:val="24"/>
        </w:rPr>
        <w:t xml:space="preserve">на выпускную квалификационную работу </w:t>
      </w:r>
    </w:p>
    <w:p w:rsidR="00AB7F83" w:rsidRPr="00AB7F83" w:rsidRDefault="00AB7F83" w:rsidP="00AB7F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F83">
        <w:rPr>
          <w:rFonts w:ascii="Times New Roman" w:hAnsi="Times New Roman" w:cs="Times New Roman"/>
          <w:b/>
          <w:sz w:val="24"/>
          <w:szCs w:val="24"/>
        </w:rPr>
        <w:t>на соискание степени магистра филологии</w:t>
      </w:r>
    </w:p>
    <w:p w:rsidR="00FD5213" w:rsidRPr="00AB7F83" w:rsidRDefault="00AB7F83" w:rsidP="00AB7F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F83">
        <w:rPr>
          <w:rFonts w:ascii="Times New Roman" w:hAnsi="Times New Roman" w:cs="Times New Roman"/>
          <w:b/>
          <w:sz w:val="24"/>
          <w:szCs w:val="24"/>
        </w:rPr>
        <w:t xml:space="preserve">М.О. Лариной «Эклога </w:t>
      </w:r>
      <w:proofErr w:type="spellStart"/>
      <w:r w:rsidRPr="00AB7F83">
        <w:rPr>
          <w:rFonts w:ascii="Times New Roman" w:hAnsi="Times New Roman" w:cs="Times New Roman"/>
          <w:b/>
          <w:sz w:val="24"/>
          <w:szCs w:val="24"/>
        </w:rPr>
        <w:t>Авзония</w:t>
      </w:r>
      <w:proofErr w:type="spellEnd"/>
      <w:r w:rsidRPr="00AB7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F83">
        <w:rPr>
          <w:rFonts w:ascii="Times New Roman" w:hAnsi="Times New Roman" w:cs="Times New Roman"/>
          <w:b/>
          <w:i/>
          <w:sz w:val="24"/>
          <w:szCs w:val="24"/>
        </w:rPr>
        <w:t>Распятый Купидон</w:t>
      </w:r>
      <w:r w:rsidRPr="00AB7F83">
        <w:rPr>
          <w:rFonts w:ascii="Times New Roman" w:hAnsi="Times New Roman" w:cs="Times New Roman"/>
          <w:b/>
          <w:sz w:val="24"/>
          <w:szCs w:val="24"/>
        </w:rPr>
        <w:t>»</w:t>
      </w:r>
    </w:p>
    <w:p w:rsidR="00E92F9E" w:rsidRDefault="00E92F9E" w:rsidP="00AB7F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32D" w:rsidRDefault="00E92F9E" w:rsidP="00AB7F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о</w:t>
      </w:r>
      <w:r w:rsidR="00AB7F83" w:rsidRPr="00AB7F83">
        <w:rPr>
          <w:rFonts w:ascii="Times New Roman" w:hAnsi="Times New Roman" w:cs="Times New Roman"/>
          <w:sz w:val="24"/>
          <w:szCs w:val="24"/>
        </w:rPr>
        <w:t>буч</w:t>
      </w:r>
      <w:r w:rsidR="00CB7579"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 xml:space="preserve"> в магистратуре</w:t>
      </w:r>
      <w:r w:rsidR="00AB7F83" w:rsidRPr="00AB7F83">
        <w:rPr>
          <w:rFonts w:ascii="Times New Roman" w:hAnsi="Times New Roman" w:cs="Times New Roman"/>
          <w:sz w:val="24"/>
          <w:szCs w:val="24"/>
        </w:rPr>
        <w:t xml:space="preserve"> Мария Олеговна Ларина продолжила заниматься историей римской поэзии, однако </w:t>
      </w:r>
      <w:r w:rsidR="007B6428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AB7F83" w:rsidRPr="00AB7F83">
        <w:rPr>
          <w:rFonts w:ascii="Times New Roman" w:hAnsi="Times New Roman" w:cs="Times New Roman"/>
          <w:sz w:val="24"/>
          <w:szCs w:val="24"/>
        </w:rPr>
        <w:t xml:space="preserve">предметом ее исследования стали </w:t>
      </w:r>
      <w:proofErr w:type="spellStart"/>
      <w:r w:rsidR="00AB7F83" w:rsidRPr="00BE0B89">
        <w:rPr>
          <w:rFonts w:ascii="Times New Roman" w:hAnsi="Times New Roman" w:cs="Times New Roman"/>
          <w:sz w:val="24"/>
          <w:szCs w:val="24"/>
        </w:rPr>
        <w:t>Авзоний</w:t>
      </w:r>
      <w:proofErr w:type="spellEnd"/>
      <w:r w:rsidR="00AB7F83" w:rsidRPr="00BE0B89">
        <w:rPr>
          <w:rFonts w:ascii="Times New Roman" w:hAnsi="Times New Roman" w:cs="Times New Roman"/>
          <w:sz w:val="24"/>
          <w:szCs w:val="24"/>
        </w:rPr>
        <w:t xml:space="preserve">, автор эпохи Поздней империи, и его малоизвестное произведение </w:t>
      </w:r>
      <w:proofErr w:type="spellStart"/>
      <w:r w:rsidR="00AB7F83" w:rsidRPr="00BE0B89">
        <w:rPr>
          <w:rFonts w:ascii="Times New Roman" w:hAnsi="Times New Roman" w:cs="Times New Roman"/>
          <w:i/>
          <w:sz w:val="24"/>
          <w:szCs w:val="24"/>
          <w:lang w:val="en-US"/>
        </w:rPr>
        <w:t>Cupido</w:t>
      </w:r>
      <w:proofErr w:type="spellEnd"/>
      <w:r w:rsidR="00AB7F83" w:rsidRPr="00BE0B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7F83" w:rsidRPr="00BE0B89">
        <w:rPr>
          <w:rFonts w:ascii="Times New Roman" w:hAnsi="Times New Roman" w:cs="Times New Roman"/>
          <w:i/>
          <w:sz w:val="24"/>
          <w:szCs w:val="24"/>
          <w:lang w:val="en-US"/>
        </w:rPr>
        <w:t>cruciatus</w:t>
      </w:r>
      <w:proofErr w:type="spellEnd"/>
      <w:r w:rsidR="00AB7F83" w:rsidRPr="00BE0B89">
        <w:rPr>
          <w:rFonts w:ascii="Times New Roman" w:hAnsi="Times New Roman" w:cs="Times New Roman"/>
          <w:sz w:val="24"/>
          <w:szCs w:val="24"/>
        </w:rPr>
        <w:t xml:space="preserve">, причем в ходе первого учебного года </w:t>
      </w:r>
      <w:r w:rsidR="007B6428" w:rsidRPr="00BE0B89">
        <w:rPr>
          <w:rFonts w:ascii="Times New Roman" w:hAnsi="Times New Roman" w:cs="Times New Roman"/>
          <w:sz w:val="24"/>
          <w:szCs w:val="24"/>
        </w:rPr>
        <w:t>работой</w:t>
      </w:r>
      <w:r w:rsidR="00AB7F83" w:rsidRPr="00BE0B89">
        <w:rPr>
          <w:rFonts w:ascii="Times New Roman" w:hAnsi="Times New Roman" w:cs="Times New Roman"/>
          <w:sz w:val="24"/>
          <w:szCs w:val="24"/>
        </w:rPr>
        <w:t xml:space="preserve"> руководила О.В. Бударагина, </w:t>
      </w:r>
      <w:r w:rsidR="007B6428" w:rsidRPr="00BE0B89">
        <w:rPr>
          <w:rFonts w:ascii="Times New Roman" w:hAnsi="Times New Roman" w:cs="Times New Roman"/>
          <w:sz w:val="24"/>
          <w:szCs w:val="24"/>
        </w:rPr>
        <w:t xml:space="preserve">ведущий специалист по литературе этого периода. Первоначально планировалось уделить основное внимание заимствованиям из эпической поэзии классического периода, прежде всего из </w:t>
      </w:r>
      <w:r w:rsidR="007B6428" w:rsidRPr="00BE0B89">
        <w:rPr>
          <w:rFonts w:ascii="Times New Roman" w:hAnsi="Times New Roman" w:cs="Times New Roman"/>
          <w:i/>
          <w:sz w:val="24"/>
          <w:szCs w:val="24"/>
        </w:rPr>
        <w:t>Энеиды</w:t>
      </w:r>
      <w:r w:rsidR="007B6428" w:rsidRPr="00BE0B89">
        <w:rPr>
          <w:rFonts w:ascii="Times New Roman" w:hAnsi="Times New Roman" w:cs="Times New Roman"/>
          <w:sz w:val="24"/>
          <w:szCs w:val="24"/>
        </w:rPr>
        <w:t xml:space="preserve"> Вергилия, однако и помимо них Мария Олеговна обнаружила множество интересных проблем и вопросов, обсуждаемых в научной литературе. Оказалось, что в этом небольшом по объему и несколько вторичном произведении </w:t>
      </w:r>
      <w:r w:rsidRPr="00BE0B89">
        <w:rPr>
          <w:rFonts w:ascii="Times New Roman" w:hAnsi="Times New Roman" w:cs="Times New Roman"/>
          <w:sz w:val="24"/>
          <w:szCs w:val="24"/>
        </w:rPr>
        <w:t xml:space="preserve">как в капле воды </w:t>
      </w:r>
      <w:r w:rsidR="007B6428" w:rsidRPr="00BE0B89">
        <w:rPr>
          <w:rFonts w:ascii="Times New Roman" w:hAnsi="Times New Roman" w:cs="Times New Roman"/>
          <w:sz w:val="24"/>
          <w:szCs w:val="24"/>
        </w:rPr>
        <w:t xml:space="preserve">отражена вся античность – от гомеровских формул и орфических представлений о загробном мире до </w:t>
      </w:r>
      <w:proofErr w:type="spellStart"/>
      <w:r w:rsidR="007B6428" w:rsidRPr="00BE0B89">
        <w:rPr>
          <w:rFonts w:ascii="Times New Roman" w:hAnsi="Times New Roman" w:cs="Times New Roman"/>
          <w:sz w:val="24"/>
          <w:szCs w:val="24"/>
        </w:rPr>
        <w:t>плавтовской</w:t>
      </w:r>
      <w:proofErr w:type="spellEnd"/>
      <w:r w:rsidR="007B6428" w:rsidRPr="00BE0B89">
        <w:rPr>
          <w:rFonts w:ascii="Times New Roman" w:hAnsi="Times New Roman" w:cs="Times New Roman"/>
          <w:sz w:val="24"/>
          <w:szCs w:val="24"/>
        </w:rPr>
        <w:t xml:space="preserve"> иронии и сюжетов </w:t>
      </w:r>
      <w:r w:rsidR="00FE1CC5">
        <w:rPr>
          <w:rFonts w:ascii="Times New Roman" w:hAnsi="Times New Roman" w:cs="Times New Roman"/>
          <w:sz w:val="24"/>
          <w:szCs w:val="24"/>
        </w:rPr>
        <w:t>настенн</w:t>
      </w:r>
      <w:r w:rsidR="007B6428" w:rsidRPr="00BE0B89">
        <w:rPr>
          <w:rFonts w:ascii="Times New Roman" w:hAnsi="Times New Roman" w:cs="Times New Roman"/>
          <w:sz w:val="24"/>
          <w:szCs w:val="24"/>
        </w:rPr>
        <w:t>ой живописи</w:t>
      </w:r>
      <w:r w:rsidRPr="00BE0B89">
        <w:rPr>
          <w:rFonts w:ascii="Times New Roman" w:hAnsi="Times New Roman" w:cs="Times New Roman"/>
          <w:sz w:val="24"/>
          <w:szCs w:val="24"/>
        </w:rPr>
        <w:t xml:space="preserve"> в Трире, а и</w:t>
      </w:r>
      <w:r w:rsidR="007B6428" w:rsidRPr="00BE0B89">
        <w:rPr>
          <w:rFonts w:ascii="Times New Roman" w:hAnsi="Times New Roman" w:cs="Times New Roman"/>
          <w:sz w:val="24"/>
          <w:szCs w:val="24"/>
        </w:rPr>
        <w:t xml:space="preserve">нтереснейшее исправление рукописного чтения </w:t>
      </w:r>
      <w:proofErr w:type="spellStart"/>
      <w:r w:rsidR="007B6428" w:rsidRPr="00BE0B89">
        <w:rPr>
          <w:rFonts w:ascii="Times New Roman" w:hAnsi="Times New Roman" w:cs="Times New Roman"/>
          <w:sz w:val="24"/>
          <w:szCs w:val="24"/>
          <w:lang w:val="en-US"/>
        </w:rPr>
        <w:t>nebulam</w:t>
      </w:r>
      <w:proofErr w:type="spellEnd"/>
      <w:r w:rsidR="007B6428" w:rsidRPr="00BE0B8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7B6428" w:rsidRPr="00BE0B89">
        <w:rPr>
          <w:rFonts w:ascii="Times New Roman" w:hAnsi="Times New Roman" w:cs="Times New Roman"/>
          <w:sz w:val="24"/>
          <w:szCs w:val="24"/>
          <w:lang w:val="en-US"/>
        </w:rPr>
        <w:t>tabulam</w:t>
      </w:r>
      <w:proofErr w:type="spellEnd"/>
      <w:r w:rsidR="007B6428" w:rsidRPr="00BE0B89">
        <w:rPr>
          <w:rFonts w:ascii="Times New Roman" w:hAnsi="Times New Roman" w:cs="Times New Roman"/>
          <w:sz w:val="24"/>
          <w:szCs w:val="24"/>
        </w:rPr>
        <w:t xml:space="preserve"> </w:t>
      </w:r>
      <w:r w:rsidRPr="00BE0B89">
        <w:rPr>
          <w:rFonts w:ascii="Times New Roman" w:hAnsi="Times New Roman" w:cs="Times New Roman"/>
          <w:sz w:val="24"/>
          <w:szCs w:val="24"/>
        </w:rPr>
        <w:t>приводит нас к средневековым рукописям и Эразму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Роттердамскому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32D" w:rsidRDefault="0054432D" w:rsidP="00AB7F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таком разнообразии материала перед молодой исследовательницей встала проблема его структурирования – она решительно отказалась от простого линейного рассмотрения случаев заимствования (этот принцип лег во основу Приложения 2, где с наглядностью приведены строки из </w:t>
      </w:r>
      <w:r w:rsidRPr="00E71956">
        <w:rPr>
          <w:rFonts w:ascii="Times New Roman" w:hAnsi="Times New Roman" w:cs="Times New Roman"/>
          <w:i/>
          <w:sz w:val="24"/>
          <w:szCs w:val="24"/>
        </w:rPr>
        <w:t>Купидона</w:t>
      </w:r>
      <w:r>
        <w:rPr>
          <w:rFonts w:ascii="Times New Roman" w:hAnsi="Times New Roman" w:cs="Times New Roman"/>
          <w:sz w:val="24"/>
          <w:szCs w:val="24"/>
        </w:rPr>
        <w:t>, основой для которых послужили стихи и</w:t>
      </w:r>
      <w:r w:rsidR="005A79C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 Вергилия</w:t>
      </w:r>
      <w:r>
        <w:rPr>
          <w:rFonts w:ascii="Times New Roman" w:hAnsi="Times New Roman" w:cs="Times New Roman"/>
          <w:sz w:val="24"/>
          <w:szCs w:val="24"/>
        </w:rPr>
        <w:t>). Все интересные с точки зрения</w:t>
      </w:r>
      <w:r w:rsidR="005A79CB">
        <w:rPr>
          <w:rFonts w:ascii="Times New Roman" w:hAnsi="Times New Roman" w:cs="Times New Roman"/>
          <w:sz w:val="24"/>
          <w:szCs w:val="24"/>
        </w:rPr>
        <w:t xml:space="preserve"> интерпретации</w:t>
      </w:r>
      <w:r>
        <w:rPr>
          <w:rFonts w:ascii="Times New Roman" w:hAnsi="Times New Roman" w:cs="Times New Roman"/>
          <w:sz w:val="24"/>
          <w:szCs w:val="24"/>
        </w:rPr>
        <w:t xml:space="preserve"> случаи заимствований и реминисценций были разделены на три сюжет</w:t>
      </w:r>
      <w:r w:rsidR="00A02A94">
        <w:rPr>
          <w:rFonts w:ascii="Times New Roman" w:hAnsi="Times New Roman" w:cs="Times New Roman"/>
          <w:sz w:val="24"/>
          <w:szCs w:val="24"/>
        </w:rPr>
        <w:t>ных 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A9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A94">
        <w:rPr>
          <w:rFonts w:ascii="Times New Roman" w:hAnsi="Times New Roman" w:cs="Times New Roman"/>
          <w:sz w:val="24"/>
          <w:szCs w:val="24"/>
        </w:rPr>
        <w:t xml:space="preserve">1) описание подземного царства, вернее той </w:t>
      </w:r>
      <w:r w:rsidR="00E71956">
        <w:rPr>
          <w:rFonts w:ascii="Times New Roman" w:hAnsi="Times New Roman" w:cs="Times New Roman"/>
          <w:sz w:val="24"/>
          <w:szCs w:val="24"/>
        </w:rPr>
        <w:t>части, где происходит действие эклоги</w:t>
      </w:r>
      <w:r w:rsidR="00A02A94">
        <w:rPr>
          <w:rFonts w:ascii="Times New Roman" w:hAnsi="Times New Roman" w:cs="Times New Roman"/>
          <w:sz w:val="24"/>
          <w:szCs w:val="24"/>
        </w:rPr>
        <w:t xml:space="preserve">, 2) погибшие от любви героини и их действия </w:t>
      </w:r>
      <w:r w:rsidR="00E71956">
        <w:rPr>
          <w:rFonts w:ascii="Times New Roman" w:hAnsi="Times New Roman" w:cs="Times New Roman"/>
          <w:sz w:val="24"/>
          <w:szCs w:val="24"/>
        </w:rPr>
        <w:t>по отношению к</w:t>
      </w:r>
      <w:r w:rsidR="00A02A94">
        <w:rPr>
          <w:rFonts w:ascii="Times New Roman" w:hAnsi="Times New Roman" w:cs="Times New Roman"/>
          <w:sz w:val="24"/>
          <w:szCs w:val="24"/>
        </w:rPr>
        <w:t xml:space="preserve"> Купидон</w:t>
      </w:r>
      <w:r w:rsidR="00E71956">
        <w:rPr>
          <w:rFonts w:ascii="Times New Roman" w:hAnsi="Times New Roman" w:cs="Times New Roman"/>
          <w:sz w:val="24"/>
          <w:szCs w:val="24"/>
        </w:rPr>
        <w:t>у</w:t>
      </w:r>
      <w:r w:rsidR="00A02A94">
        <w:rPr>
          <w:rFonts w:ascii="Times New Roman" w:hAnsi="Times New Roman" w:cs="Times New Roman"/>
          <w:sz w:val="24"/>
          <w:szCs w:val="24"/>
        </w:rPr>
        <w:t xml:space="preserve">, и 3) интригующий сюжет, связанный с Вратами снов – здесь соотношение поэмы </w:t>
      </w:r>
      <w:proofErr w:type="spellStart"/>
      <w:r w:rsidR="00A02A94">
        <w:rPr>
          <w:rFonts w:ascii="Times New Roman" w:hAnsi="Times New Roman" w:cs="Times New Roman"/>
          <w:sz w:val="24"/>
          <w:szCs w:val="24"/>
        </w:rPr>
        <w:t>Авзония</w:t>
      </w:r>
      <w:proofErr w:type="spellEnd"/>
      <w:r w:rsidR="00A02A94">
        <w:rPr>
          <w:rFonts w:ascii="Times New Roman" w:hAnsi="Times New Roman" w:cs="Times New Roman"/>
          <w:sz w:val="24"/>
          <w:szCs w:val="24"/>
        </w:rPr>
        <w:t xml:space="preserve"> с эпическим оригиналом оказывается важным для реконструкций позднеантичных представлений о последнем.</w:t>
      </w:r>
      <w:bookmarkStart w:id="0" w:name="_GoBack"/>
      <w:bookmarkEnd w:id="0"/>
    </w:p>
    <w:p w:rsidR="00A02A94" w:rsidRPr="00E71956" w:rsidRDefault="00A02A94" w:rsidP="00AB7F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отдельной главе рассматриваются сведения, содержащиеся в авторском прозаическом вступлении, и прежде всего – дискуссионный</w:t>
      </w:r>
      <w:r w:rsidRPr="00A02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вопрос, </w:t>
      </w:r>
      <w:r>
        <w:rPr>
          <w:rFonts w:ascii="Times New Roman" w:hAnsi="Times New Roman" w:cs="Times New Roman"/>
          <w:sz w:val="24"/>
          <w:szCs w:val="24"/>
        </w:rPr>
        <w:t xml:space="preserve">существовала ли в действительности описанная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Авзонием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картина.</w:t>
      </w:r>
      <w:r w:rsidR="00E71956">
        <w:rPr>
          <w:rFonts w:ascii="Times New Roman" w:hAnsi="Times New Roman" w:cs="Times New Roman"/>
          <w:sz w:val="24"/>
          <w:szCs w:val="24"/>
        </w:rPr>
        <w:t xml:space="preserve"> В этой же главе Мария Олеговна касается текстологического вопроса, связанного с невозможным по мнению большинства исследователей чтения </w:t>
      </w:r>
      <w:proofErr w:type="spellStart"/>
      <w:r w:rsidR="00E71956" w:rsidRPr="005A79CB">
        <w:rPr>
          <w:rFonts w:ascii="Times New Roman" w:hAnsi="Times New Roman" w:cs="Times New Roman"/>
          <w:i/>
          <w:sz w:val="24"/>
          <w:szCs w:val="24"/>
          <w:lang w:val="en-US"/>
        </w:rPr>
        <w:t>nebulam</w:t>
      </w:r>
      <w:proofErr w:type="spellEnd"/>
      <w:r w:rsidR="00E71956" w:rsidRPr="00E71956">
        <w:rPr>
          <w:rFonts w:ascii="Times New Roman" w:hAnsi="Times New Roman" w:cs="Times New Roman"/>
          <w:sz w:val="24"/>
          <w:szCs w:val="24"/>
        </w:rPr>
        <w:t>.</w:t>
      </w:r>
    </w:p>
    <w:p w:rsidR="00A02A94" w:rsidRDefault="00A02A94" w:rsidP="00AB7F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Другие важные для исследования </w:t>
      </w:r>
      <w:r w:rsidR="00E71956">
        <w:rPr>
          <w:rFonts w:ascii="Times New Roman" w:hAnsi="Times New Roman" w:cs="Times New Roman"/>
          <w:sz w:val="24"/>
          <w:szCs w:val="24"/>
        </w:rPr>
        <w:t>аспекты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956">
        <w:rPr>
          <w:rFonts w:ascii="Times New Roman" w:hAnsi="Times New Roman" w:cs="Times New Roman"/>
          <w:sz w:val="24"/>
          <w:szCs w:val="24"/>
        </w:rPr>
        <w:t>рассматриваются во</w:t>
      </w:r>
      <w:r>
        <w:rPr>
          <w:rFonts w:ascii="Times New Roman" w:hAnsi="Times New Roman" w:cs="Times New Roman"/>
          <w:sz w:val="24"/>
          <w:szCs w:val="24"/>
        </w:rPr>
        <w:t xml:space="preserve"> Введени</w:t>
      </w:r>
      <w:r w:rsidR="00E719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состояще</w:t>
      </w:r>
      <w:r w:rsidR="00E7195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из трех разделов.</w:t>
      </w:r>
    </w:p>
    <w:p w:rsidR="0054432D" w:rsidRDefault="0054432D" w:rsidP="005443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рассмотрении всех вопросов была привлечена научная литература, а по поводу многих из них </w:t>
      </w:r>
      <w:r w:rsidRPr="00AB7F83">
        <w:rPr>
          <w:rFonts w:ascii="Times New Roman" w:hAnsi="Times New Roman" w:cs="Times New Roman"/>
          <w:sz w:val="24"/>
          <w:szCs w:val="24"/>
        </w:rPr>
        <w:t>Мария Олеговна</w:t>
      </w:r>
      <w:r>
        <w:rPr>
          <w:rFonts w:ascii="Times New Roman" w:hAnsi="Times New Roman" w:cs="Times New Roman"/>
          <w:sz w:val="24"/>
          <w:szCs w:val="24"/>
        </w:rPr>
        <w:t xml:space="preserve"> высказывает – с надлежащей осторожностью – собственное суждение.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образом, ее исследование следует признать</w:t>
      </w:r>
      <w:r w:rsidR="00E71956" w:rsidRPr="00E71956">
        <w:rPr>
          <w:rFonts w:ascii="Times New Roman" w:hAnsi="Times New Roman" w:cs="Times New Roman"/>
          <w:sz w:val="24"/>
          <w:szCs w:val="24"/>
        </w:rPr>
        <w:t xml:space="preserve"> </w:t>
      </w:r>
      <w:r w:rsidR="00E71956">
        <w:rPr>
          <w:rFonts w:ascii="Times New Roman" w:hAnsi="Times New Roman" w:cs="Times New Roman"/>
          <w:sz w:val="24"/>
          <w:szCs w:val="24"/>
        </w:rPr>
        <w:t>доскональным,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самостоятельным и оригинальным. Особенно хочется отметить </w:t>
      </w:r>
      <w:r>
        <w:rPr>
          <w:rFonts w:ascii="Times New Roman" w:hAnsi="Times New Roman" w:cs="Times New Roman"/>
          <w:sz w:val="24"/>
          <w:szCs w:val="24"/>
        </w:rPr>
        <w:t>регулярно</w:t>
      </w:r>
      <w:r>
        <w:rPr>
          <w:rFonts w:ascii="Times New Roman" w:hAnsi="Times New Roman" w:cs="Times New Roman"/>
          <w:sz w:val="24"/>
          <w:szCs w:val="24"/>
        </w:rPr>
        <w:t xml:space="preserve">сть, с которой </w:t>
      </w:r>
      <w:r>
        <w:rPr>
          <w:rFonts w:ascii="Times New Roman" w:hAnsi="Times New Roman" w:cs="Times New Roman"/>
          <w:sz w:val="24"/>
          <w:szCs w:val="24"/>
        </w:rPr>
        <w:t>велась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абота, – часть текста была написана еще на 1м курсе магистратуры. Текст </w:t>
      </w:r>
      <w:r w:rsidRPr="00CB7579">
        <w:rPr>
          <w:rFonts w:ascii="Times New Roman" w:hAnsi="Times New Roman" w:cs="Times New Roman"/>
          <w:sz w:val="24"/>
          <w:szCs w:val="24"/>
        </w:rPr>
        <w:t>выпускн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B7579">
        <w:rPr>
          <w:rFonts w:ascii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B7579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 был представлен в деканат и передан оппоненту в срок.</w:t>
      </w:r>
    </w:p>
    <w:p w:rsidR="00CB7579" w:rsidRPr="00E92F9E" w:rsidRDefault="00E71956" w:rsidP="00CB7579">
      <w:pPr>
        <w:spacing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B75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7579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CB7579">
        <w:rPr>
          <w:rFonts w:ascii="Times New Roman" w:hAnsi="Times New Roman" w:cs="Times New Roman"/>
          <w:sz w:val="24"/>
          <w:szCs w:val="24"/>
        </w:rPr>
        <w:t xml:space="preserve">. н., ст. преп. </w:t>
      </w:r>
      <w:r w:rsidR="00CB7579">
        <w:rPr>
          <w:rFonts w:ascii="Times New Roman" w:hAnsi="Times New Roman" w:cs="Times New Roman"/>
          <w:sz w:val="24"/>
          <w:szCs w:val="24"/>
        </w:rPr>
        <w:tab/>
        <w:t>С.К. Егорова</w:t>
      </w:r>
    </w:p>
    <w:sectPr w:rsidR="00CB7579" w:rsidRPr="00E9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83"/>
    <w:rsid w:val="000D3548"/>
    <w:rsid w:val="004B569D"/>
    <w:rsid w:val="0054432D"/>
    <w:rsid w:val="005A79CB"/>
    <w:rsid w:val="007B6428"/>
    <w:rsid w:val="00A02A94"/>
    <w:rsid w:val="00AB7F83"/>
    <w:rsid w:val="00BE0B89"/>
    <w:rsid w:val="00CB7579"/>
    <w:rsid w:val="00E71956"/>
    <w:rsid w:val="00E92F9E"/>
    <w:rsid w:val="00FD5213"/>
    <w:rsid w:val="00FE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62CC4-43F9-489A-89E3-A888C633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Egorova</dc:creator>
  <cp:keywords/>
  <dc:description/>
  <cp:lastModifiedBy>Sofia Egorova</cp:lastModifiedBy>
  <cp:revision>6</cp:revision>
  <dcterms:created xsi:type="dcterms:W3CDTF">2015-06-14T08:53:00Z</dcterms:created>
  <dcterms:modified xsi:type="dcterms:W3CDTF">2015-06-15T07:20:00Z</dcterms:modified>
</cp:coreProperties>
</file>