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35" w:rsidRPr="00175FFB" w:rsidRDefault="00175FFB" w:rsidP="00175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FB">
        <w:rPr>
          <w:rFonts w:ascii="Times New Roman" w:hAnsi="Times New Roman" w:cs="Times New Roman"/>
          <w:b/>
          <w:sz w:val="28"/>
          <w:szCs w:val="28"/>
        </w:rPr>
        <w:t>Рецензия на</w:t>
      </w:r>
      <w:r w:rsidR="00432C32" w:rsidRPr="00175FFB">
        <w:rPr>
          <w:rFonts w:ascii="Times New Roman" w:hAnsi="Times New Roman" w:cs="Times New Roman"/>
          <w:b/>
          <w:sz w:val="28"/>
          <w:szCs w:val="28"/>
        </w:rPr>
        <w:t xml:space="preserve"> выпускн</w:t>
      </w:r>
      <w:r w:rsidRPr="00175FFB">
        <w:rPr>
          <w:rFonts w:ascii="Times New Roman" w:hAnsi="Times New Roman" w:cs="Times New Roman"/>
          <w:b/>
          <w:sz w:val="28"/>
          <w:szCs w:val="28"/>
        </w:rPr>
        <w:t>ую</w:t>
      </w:r>
      <w:r w:rsidR="00432C32" w:rsidRPr="00175FFB">
        <w:rPr>
          <w:rFonts w:ascii="Times New Roman" w:hAnsi="Times New Roman" w:cs="Times New Roman"/>
          <w:b/>
          <w:sz w:val="28"/>
          <w:szCs w:val="28"/>
        </w:rPr>
        <w:t xml:space="preserve"> квалификационн</w:t>
      </w:r>
      <w:r w:rsidRPr="00175FFB">
        <w:rPr>
          <w:rFonts w:ascii="Times New Roman" w:hAnsi="Times New Roman" w:cs="Times New Roman"/>
          <w:b/>
          <w:sz w:val="28"/>
          <w:szCs w:val="28"/>
        </w:rPr>
        <w:t>ую</w:t>
      </w:r>
      <w:r w:rsidR="00432C32" w:rsidRPr="00175FF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175FFB">
        <w:rPr>
          <w:rFonts w:ascii="Times New Roman" w:hAnsi="Times New Roman" w:cs="Times New Roman"/>
          <w:b/>
          <w:sz w:val="28"/>
          <w:szCs w:val="28"/>
        </w:rPr>
        <w:t>у на соискание степени</w:t>
      </w:r>
      <w:r w:rsidR="00432C32" w:rsidRPr="0017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FFB">
        <w:rPr>
          <w:rFonts w:ascii="Times New Roman" w:hAnsi="Times New Roman" w:cs="Times New Roman"/>
          <w:b/>
          <w:sz w:val="28"/>
          <w:szCs w:val="28"/>
        </w:rPr>
        <w:t>м</w:t>
      </w:r>
      <w:r w:rsidR="00432C32" w:rsidRPr="00175FFB">
        <w:rPr>
          <w:rFonts w:ascii="Times New Roman" w:hAnsi="Times New Roman" w:cs="Times New Roman"/>
          <w:b/>
          <w:sz w:val="28"/>
          <w:szCs w:val="28"/>
        </w:rPr>
        <w:t>агистра филологии</w:t>
      </w:r>
    </w:p>
    <w:p w:rsidR="00432C32" w:rsidRPr="00175FFB" w:rsidRDefault="00175FFB" w:rsidP="00175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FB">
        <w:rPr>
          <w:rFonts w:ascii="Times New Roman" w:hAnsi="Times New Roman" w:cs="Times New Roman"/>
          <w:b/>
          <w:sz w:val="28"/>
          <w:szCs w:val="28"/>
        </w:rPr>
        <w:t xml:space="preserve">Полины Викторовны </w:t>
      </w:r>
      <w:r w:rsidR="008B3B35" w:rsidRPr="00175FFB">
        <w:rPr>
          <w:rFonts w:ascii="Times New Roman" w:hAnsi="Times New Roman" w:cs="Times New Roman"/>
          <w:b/>
          <w:sz w:val="28"/>
          <w:szCs w:val="28"/>
        </w:rPr>
        <w:t>Бояркиной</w:t>
      </w:r>
    </w:p>
    <w:p w:rsidR="008B3B35" w:rsidRPr="00175FFB" w:rsidRDefault="008B3B35" w:rsidP="00175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FB">
        <w:rPr>
          <w:rFonts w:ascii="Times New Roman" w:hAnsi="Times New Roman" w:cs="Times New Roman"/>
          <w:b/>
          <w:sz w:val="28"/>
          <w:szCs w:val="28"/>
        </w:rPr>
        <w:t>"Литературный генезис "Евгения Онегина" как генезис</w:t>
      </w:r>
    </w:p>
    <w:p w:rsidR="008B3B35" w:rsidRPr="00175FFB" w:rsidRDefault="008B3B35" w:rsidP="00175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FB">
        <w:rPr>
          <w:rFonts w:ascii="Times New Roman" w:hAnsi="Times New Roman" w:cs="Times New Roman"/>
          <w:b/>
          <w:sz w:val="28"/>
          <w:szCs w:val="28"/>
        </w:rPr>
        <w:t>морфологии русского романа"</w:t>
      </w:r>
    </w:p>
    <w:p w:rsidR="0094218F" w:rsidRPr="00917030" w:rsidRDefault="0094218F">
      <w:pPr>
        <w:rPr>
          <w:rFonts w:ascii="Times New Roman" w:hAnsi="Times New Roman" w:cs="Times New Roman"/>
          <w:sz w:val="28"/>
          <w:szCs w:val="28"/>
        </w:rPr>
      </w:pPr>
    </w:p>
    <w:p w:rsidR="0094218F" w:rsidRPr="00917030" w:rsidRDefault="0094218F">
      <w:pPr>
        <w:rPr>
          <w:rFonts w:ascii="Times New Roman" w:hAnsi="Times New Roman" w:cs="Times New Roman"/>
          <w:sz w:val="28"/>
          <w:szCs w:val="28"/>
        </w:rPr>
      </w:pPr>
    </w:p>
    <w:p w:rsidR="00914904" w:rsidRPr="00917030" w:rsidRDefault="0094218F">
      <w:pPr>
        <w:rPr>
          <w:rFonts w:ascii="Times New Roman" w:hAnsi="Times New Roman" w:cs="Times New Roman"/>
          <w:sz w:val="28"/>
          <w:szCs w:val="28"/>
        </w:rPr>
      </w:pPr>
      <w:r w:rsidRPr="00917030">
        <w:rPr>
          <w:rFonts w:ascii="Times New Roman" w:hAnsi="Times New Roman" w:cs="Times New Roman"/>
          <w:sz w:val="28"/>
          <w:szCs w:val="28"/>
        </w:rPr>
        <w:tab/>
        <w:t>Магистерская работа П.</w:t>
      </w:r>
      <w:r w:rsidR="00175FFB">
        <w:rPr>
          <w:rFonts w:ascii="Times New Roman" w:hAnsi="Times New Roman" w:cs="Times New Roman"/>
          <w:sz w:val="28"/>
          <w:szCs w:val="28"/>
        </w:rPr>
        <w:t xml:space="preserve"> </w:t>
      </w:r>
      <w:r w:rsidRPr="00917030">
        <w:rPr>
          <w:rFonts w:ascii="Times New Roman" w:hAnsi="Times New Roman" w:cs="Times New Roman"/>
          <w:sz w:val="28"/>
          <w:szCs w:val="28"/>
        </w:rPr>
        <w:t xml:space="preserve">В. Бояркиной посвящена сложной и серьезной теме – исследованию источников романа А. С. Пушкина "Евгений Онегин"и  </w:t>
      </w:r>
      <w:r w:rsidR="00D406ED" w:rsidRPr="00917030">
        <w:rPr>
          <w:rFonts w:ascii="Times New Roman" w:hAnsi="Times New Roman" w:cs="Times New Roman"/>
          <w:sz w:val="28"/>
          <w:szCs w:val="28"/>
        </w:rPr>
        <w:t>их опосредованному</w:t>
      </w:r>
      <w:r w:rsidRPr="00917030">
        <w:rPr>
          <w:rFonts w:ascii="Times New Roman" w:hAnsi="Times New Roman" w:cs="Times New Roman"/>
          <w:sz w:val="28"/>
          <w:szCs w:val="28"/>
        </w:rPr>
        <w:t xml:space="preserve"> влиянию на дальнейшее становление классического русского романа. П.</w:t>
      </w:r>
      <w:r w:rsidR="00175FFB">
        <w:rPr>
          <w:rFonts w:ascii="Times New Roman" w:hAnsi="Times New Roman" w:cs="Times New Roman"/>
          <w:sz w:val="28"/>
          <w:szCs w:val="28"/>
        </w:rPr>
        <w:t xml:space="preserve"> </w:t>
      </w:r>
      <w:r w:rsidRPr="00917030">
        <w:rPr>
          <w:rFonts w:ascii="Times New Roman" w:hAnsi="Times New Roman" w:cs="Times New Roman"/>
          <w:sz w:val="28"/>
          <w:szCs w:val="28"/>
        </w:rPr>
        <w:t xml:space="preserve">В. Бояркина прослеживает общую тенденцию преемственности от пушкинских </w:t>
      </w:r>
      <w:proofErr w:type="spellStart"/>
      <w:r w:rsidRPr="00917030">
        <w:rPr>
          <w:rFonts w:ascii="Times New Roman" w:hAnsi="Times New Roman" w:cs="Times New Roman"/>
          <w:sz w:val="28"/>
          <w:szCs w:val="28"/>
        </w:rPr>
        <w:t>претекстов</w:t>
      </w:r>
      <w:proofErr w:type="spellEnd"/>
      <w:r w:rsidRPr="00917030">
        <w:rPr>
          <w:rFonts w:ascii="Times New Roman" w:hAnsi="Times New Roman" w:cs="Times New Roman"/>
          <w:sz w:val="28"/>
          <w:szCs w:val="28"/>
        </w:rPr>
        <w:t xml:space="preserve"> к </w:t>
      </w:r>
      <w:r w:rsidR="00D406ED" w:rsidRPr="00917030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Pr="00917030">
        <w:rPr>
          <w:rFonts w:ascii="Times New Roman" w:hAnsi="Times New Roman" w:cs="Times New Roman"/>
          <w:sz w:val="28"/>
          <w:szCs w:val="28"/>
        </w:rPr>
        <w:t>романам</w:t>
      </w:r>
      <w:r w:rsidR="00D406ED" w:rsidRPr="00917030">
        <w:rPr>
          <w:rFonts w:ascii="Times New Roman" w:hAnsi="Times New Roman" w:cs="Times New Roman"/>
          <w:sz w:val="28"/>
          <w:szCs w:val="28"/>
        </w:rPr>
        <w:t>, так или иначе испытавшим влияние "Евгения Онегина". Литературный генезис "</w:t>
      </w:r>
      <w:r w:rsidR="000A30C4">
        <w:rPr>
          <w:rFonts w:ascii="Times New Roman" w:hAnsi="Times New Roman" w:cs="Times New Roman"/>
          <w:sz w:val="28"/>
          <w:szCs w:val="28"/>
        </w:rPr>
        <w:t xml:space="preserve">Евгения </w:t>
      </w:r>
      <w:r w:rsidR="00D406ED" w:rsidRPr="00917030">
        <w:rPr>
          <w:rFonts w:ascii="Times New Roman" w:hAnsi="Times New Roman" w:cs="Times New Roman"/>
          <w:sz w:val="28"/>
          <w:szCs w:val="28"/>
        </w:rPr>
        <w:t>Онегина"</w:t>
      </w:r>
      <w:r w:rsidR="000A30C4" w:rsidRPr="000A30C4">
        <w:rPr>
          <w:rFonts w:ascii="Times New Roman" w:hAnsi="Times New Roman" w:cs="Times New Roman"/>
          <w:sz w:val="28"/>
          <w:szCs w:val="28"/>
        </w:rPr>
        <w:t xml:space="preserve"> </w:t>
      </w:r>
      <w:r w:rsidR="000A30C4" w:rsidRPr="00917030">
        <w:rPr>
          <w:rFonts w:ascii="Times New Roman" w:hAnsi="Times New Roman" w:cs="Times New Roman"/>
          <w:sz w:val="28"/>
          <w:szCs w:val="28"/>
        </w:rPr>
        <w:t>серьезно</w:t>
      </w:r>
      <w:r w:rsidR="00D406ED" w:rsidRPr="00917030">
        <w:rPr>
          <w:rFonts w:ascii="Times New Roman" w:hAnsi="Times New Roman" w:cs="Times New Roman"/>
          <w:sz w:val="28"/>
          <w:szCs w:val="28"/>
        </w:rPr>
        <w:t xml:space="preserve"> исследован </w:t>
      </w:r>
      <w:r w:rsidR="000A30C4">
        <w:rPr>
          <w:rFonts w:ascii="Times New Roman" w:hAnsi="Times New Roman" w:cs="Times New Roman"/>
          <w:sz w:val="28"/>
          <w:szCs w:val="28"/>
        </w:rPr>
        <w:t>в научной литературе</w:t>
      </w:r>
      <w:r w:rsidR="00D406ED" w:rsidRPr="00917030">
        <w:rPr>
          <w:rFonts w:ascii="Times New Roman" w:hAnsi="Times New Roman" w:cs="Times New Roman"/>
          <w:sz w:val="28"/>
          <w:szCs w:val="28"/>
        </w:rPr>
        <w:t xml:space="preserve">, влиянию романа Пушкина на русских романистов </w:t>
      </w:r>
      <w:r w:rsidR="00D406ED" w:rsidRPr="009170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406ED" w:rsidRPr="00917030">
        <w:rPr>
          <w:rFonts w:ascii="Times New Roman" w:hAnsi="Times New Roman" w:cs="Times New Roman"/>
          <w:sz w:val="28"/>
          <w:szCs w:val="28"/>
        </w:rPr>
        <w:t xml:space="preserve"> в. также уделялось внимание исследователей. П. В. Бояркина впервые объединила  и соотнесла разрозненные наблюдения исследователей. Конечно, тема необычайно объемна, она может послужить материалом не только кандидатской, но и докторской диссертации. </w:t>
      </w:r>
      <w:r w:rsidR="00CF529D">
        <w:rPr>
          <w:rFonts w:ascii="Times New Roman" w:hAnsi="Times New Roman" w:cs="Times New Roman"/>
          <w:sz w:val="28"/>
          <w:szCs w:val="28"/>
        </w:rPr>
        <w:t>А</w:t>
      </w:r>
      <w:r w:rsidR="00D406ED" w:rsidRPr="00917030">
        <w:rPr>
          <w:rFonts w:ascii="Times New Roman" w:hAnsi="Times New Roman" w:cs="Times New Roman"/>
          <w:sz w:val="28"/>
          <w:szCs w:val="28"/>
        </w:rPr>
        <w:t>втор магистерского сочинения оговаривает</w:t>
      </w:r>
      <w:r w:rsidR="00914904" w:rsidRPr="00917030">
        <w:rPr>
          <w:rFonts w:ascii="Times New Roman" w:hAnsi="Times New Roman" w:cs="Times New Roman"/>
          <w:sz w:val="28"/>
          <w:szCs w:val="28"/>
        </w:rPr>
        <w:t xml:space="preserve">, что во всей полноте эту тему в </w:t>
      </w:r>
      <w:r w:rsidR="000A30C4">
        <w:rPr>
          <w:rFonts w:ascii="Times New Roman" w:hAnsi="Times New Roman" w:cs="Times New Roman"/>
          <w:sz w:val="28"/>
          <w:szCs w:val="28"/>
        </w:rPr>
        <w:t xml:space="preserve">рамках представленной </w:t>
      </w:r>
      <w:r w:rsidR="00914904" w:rsidRPr="00917030">
        <w:rPr>
          <w:rFonts w:ascii="Times New Roman" w:hAnsi="Times New Roman" w:cs="Times New Roman"/>
          <w:sz w:val="28"/>
          <w:szCs w:val="28"/>
        </w:rPr>
        <w:t>работ</w:t>
      </w:r>
      <w:r w:rsidR="000A30C4">
        <w:rPr>
          <w:rFonts w:ascii="Times New Roman" w:hAnsi="Times New Roman" w:cs="Times New Roman"/>
          <w:sz w:val="28"/>
          <w:szCs w:val="28"/>
        </w:rPr>
        <w:t>ы</w:t>
      </w:r>
      <w:r w:rsidR="00914904" w:rsidRPr="00917030">
        <w:rPr>
          <w:rFonts w:ascii="Times New Roman" w:hAnsi="Times New Roman" w:cs="Times New Roman"/>
          <w:sz w:val="28"/>
          <w:szCs w:val="28"/>
        </w:rPr>
        <w:t xml:space="preserve"> проследить невозможно</w:t>
      </w:r>
      <w:r w:rsidR="00F33A26">
        <w:rPr>
          <w:rFonts w:ascii="Times New Roman" w:hAnsi="Times New Roman" w:cs="Times New Roman"/>
          <w:sz w:val="28"/>
          <w:szCs w:val="28"/>
        </w:rPr>
        <w:t>;</w:t>
      </w:r>
      <w:r w:rsidR="00914904" w:rsidRPr="00917030">
        <w:rPr>
          <w:rFonts w:ascii="Times New Roman" w:hAnsi="Times New Roman" w:cs="Times New Roman"/>
          <w:sz w:val="28"/>
          <w:szCs w:val="28"/>
        </w:rPr>
        <w:t xml:space="preserve"> однако выбрав определенный круг задач, П. В. Бояркина сумела </w:t>
      </w:r>
      <w:r w:rsidR="000A30C4">
        <w:rPr>
          <w:rFonts w:ascii="Times New Roman" w:hAnsi="Times New Roman" w:cs="Times New Roman"/>
          <w:sz w:val="28"/>
          <w:szCs w:val="28"/>
        </w:rPr>
        <w:t>показать основное направление</w:t>
      </w:r>
      <w:r w:rsidR="00914904" w:rsidRPr="00917030">
        <w:rPr>
          <w:rFonts w:ascii="Times New Roman" w:hAnsi="Times New Roman" w:cs="Times New Roman"/>
          <w:sz w:val="28"/>
          <w:szCs w:val="28"/>
        </w:rPr>
        <w:t xml:space="preserve"> преемственности русско-европейской романной традиции. </w:t>
      </w:r>
      <w:r w:rsidR="00175FFB">
        <w:rPr>
          <w:rFonts w:ascii="Times New Roman" w:hAnsi="Times New Roman" w:cs="Times New Roman"/>
          <w:sz w:val="28"/>
          <w:szCs w:val="28"/>
        </w:rPr>
        <w:t>Возникшая в результате у</w:t>
      </w:r>
      <w:r w:rsidR="000A30C4">
        <w:rPr>
          <w:rFonts w:ascii="Times New Roman" w:hAnsi="Times New Roman" w:cs="Times New Roman"/>
          <w:sz w:val="28"/>
          <w:szCs w:val="28"/>
        </w:rPr>
        <w:t>бедительная картина</w:t>
      </w:r>
      <w:r w:rsidR="00914904" w:rsidRPr="00917030">
        <w:rPr>
          <w:rFonts w:ascii="Times New Roman" w:hAnsi="Times New Roman" w:cs="Times New Roman"/>
          <w:sz w:val="28"/>
          <w:szCs w:val="28"/>
        </w:rPr>
        <w:t xml:space="preserve"> цельности русско-европейской </w:t>
      </w:r>
      <w:r w:rsidR="00B234DE" w:rsidRPr="00917030">
        <w:rPr>
          <w:rFonts w:ascii="Times New Roman" w:hAnsi="Times New Roman" w:cs="Times New Roman"/>
          <w:sz w:val="28"/>
          <w:szCs w:val="28"/>
        </w:rPr>
        <w:t xml:space="preserve">романной традиции </w:t>
      </w:r>
      <w:r w:rsidR="00175FFB">
        <w:rPr>
          <w:rFonts w:ascii="Times New Roman" w:hAnsi="Times New Roman" w:cs="Times New Roman"/>
          <w:sz w:val="28"/>
          <w:szCs w:val="28"/>
        </w:rPr>
        <w:t xml:space="preserve">обуславливает </w:t>
      </w:r>
      <w:r w:rsidR="00B234DE" w:rsidRPr="00917030">
        <w:rPr>
          <w:rFonts w:ascii="Times New Roman" w:hAnsi="Times New Roman" w:cs="Times New Roman"/>
          <w:sz w:val="28"/>
          <w:szCs w:val="28"/>
        </w:rPr>
        <w:t xml:space="preserve"> актуальность </w:t>
      </w:r>
      <w:r w:rsidR="000A30C4">
        <w:rPr>
          <w:rFonts w:ascii="Times New Roman" w:hAnsi="Times New Roman" w:cs="Times New Roman"/>
          <w:sz w:val="28"/>
          <w:szCs w:val="28"/>
        </w:rPr>
        <w:t>рецензируемой работы</w:t>
      </w:r>
      <w:r w:rsidR="00B234DE" w:rsidRPr="00917030">
        <w:rPr>
          <w:rFonts w:ascii="Times New Roman" w:hAnsi="Times New Roman" w:cs="Times New Roman"/>
          <w:sz w:val="28"/>
          <w:szCs w:val="28"/>
        </w:rPr>
        <w:t>.</w:t>
      </w:r>
    </w:p>
    <w:p w:rsidR="0094218F" w:rsidRPr="00917030" w:rsidRDefault="00914904">
      <w:pPr>
        <w:rPr>
          <w:rFonts w:ascii="Times New Roman" w:hAnsi="Times New Roman" w:cs="Times New Roman"/>
          <w:sz w:val="28"/>
          <w:szCs w:val="28"/>
        </w:rPr>
      </w:pPr>
      <w:r w:rsidRPr="00917030">
        <w:rPr>
          <w:rFonts w:ascii="Times New Roman" w:hAnsi="Times New Roman" w:cs="Times New Roman"/>
          <w:sz w:val="28"/>
          <w:szCs w:val="28"/>
        </w:rPr>
        <w:tab/>
        <w:t>Работа состоит из введения, трех глав, заключения</w:t>
      </w:r>
      <w:r w:rsidR="00665E33">
        <w:rPr>
          <w:rFonts w:ascii="Times New Roman" w:hAnsi="Times New Roman" w:cs="Times New Roman"/>
          <w:sz w:val="28"/>
          <w:szCs w:val="28"/>
        </w:rPr>
        <w:t>,</w:t>
      </w:r>
      <w:r w:rsidRPr="00917030">
        <w:rPr>
          <w:rFonts w:ascii="Times New Roman" w:hAnsi="Times New Roman" w:cs="Times New Roman"/>
          <w:sz w:val="28"/>
          <w:szCs w:val="28"/>
        </w:rPr>
        <w:t xml:space="preserve"> списка использованных литературных произведений и обширного списка научных работ (</w:t>
      </w:r>
      <w:r w:rsidR="00665E3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917030">
        <w:rPr>
          <w:rFonts w:ascii="Times New Roman" w:hAnsi="Times New Roman" w:cs="Times New Roman"/>
          <w:sz w:val="28"/>
          <w:szCs w:val="28"/>
        </w:rPr>
        <w:t xml:space="preserve">библиография включает 227 </w:t>
      </w:r>
      <w:r w:rsidR="00175FFB">
        <w:rPr>
          <w:rFonts w:ascii="Times New Roman" w:hAnsi="Times New Roman" w:cs="Times New Roman"/>
          <w:sz w:val="28"/>
          <w:szCs w:val="28"/>
        </w:rPr>
        <w:t>наименований</w:t>
      </w:r>
      <w:r w:rsidRPr="0091703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E51F0" w:rsidRPr="00917030" w:rsidRDefault="00B234DE">
      <w:pPr>
        <w:rPr>
          <w:rFonts w:ascii="Times New Roman" w:hAnsi="Times New Roman" w:cs="Times New Roman"/>
          <w:sz w:val="28"/>
          <w:szCs w:val="28"/>
        </w:rPr>
      </w:pPr>
      <w:r w:rsidRPr="00917030">
        <w:rPr>
          <w:rFonts w:ascii="Times New Roman" w:hAnsi="Times New Roman" w:cs="Times New Roman"/>
          <w:sz w:val="28"/>
          <w:szCs w:val="28"/>
        </w:rPr>
        <w:tab/>
        <w:t>Первая глава работы посвящена изучению типов героев. "</w:t>
      </w:r>
      <w:proofErr w:type="spellStart"/>
      <w:r w:rsidRPr="00917030">
        <w:rPr>
          <w:rFonts w:ascii="Times New Roman" w:hAnsi="Times New Roman" w:cs="Times New Roman"/>
          <w:sz w:val="28"/>
          <w:szCs w:val="28"/>
        </w:rPr>
        <w:t>Онегинский</w:t>
      </w:r>
      <w:proofErr w:type="spellEnd"/>
      <w:r w:rsidRPr="00917030">
        <w:rPr>
          <w:rFonts w:ascii="Times New Roman" w:hAnsi="Times New Roman" w:cs="Times New Roman"/>
          <w:sz w:val="28"/>
          <w:szCs w:val="28"/>
        </w:rPr>
        <w:t>" тип</w:t>
      </w:r>
      <w:r w:rsidR="00665E33">
        <w:rPr>
          <w:rFonts w:ascii="Times New Roman" w:hAnsi="Times New Roman" w:cs="Times New Roman"/>
          <w:sz w:val="28"/>
          <w:szCs w:val="28"/>
        </w:rPr>
        <w:t xml:space="preserve"> и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 его "предшественники" в европейск</w:t>
      </w:r>
      <w:r w:rsidR="00665E33">
        <w:rPr>
          <w:rFonts w:ascii="Times New Roman" w:hAnsi="Times New Roman" w:cs="Times New Roman"/>
          <w:sz w:val="28"/>
          <w:szCs w:val="28"/>
        </w:rPr>
        <w:t>их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665E33">
        <w:rPr>
          <w:rFonts w:ascii="Times New Roman" w:hAnsi="Times New Roman" w:cs="Times New Roman"/>
          <w:sz w:val="28"/>
          <w:szCs w:val="28"/>
        </w:rPr>
        <w:t>произведениях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 – </w:t>
      </w:r>
      <w:r w:rsidRPr="00917030">
        <w:rPr>
          <w:rFonts w:ascii="Times New Roman" w:hAnsi="Times New Roman" w:cs="Times New Roman"/>
          <w:sz w:val="28"/>
          <w:szCs w:val="28"/>
        </w:rPr>
        <w:t xml:space="preserve"> наиболее исследованный в 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917030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аспект рассматриваемой проблемы. Однако П. В. Бояркина, обобщив наблюдения исследователей, делает собственные интересные выводы, отметив, например, что </w:t>
      </w:r>
      <w:r w:rsidR="009950AA">
        <w:rPr>
          <w:rFonts w:ascii="Times New Roman" w:hAnsi="Times New Roman" w:cs="Times New Roman"/>
          <w:sz w:val="28"/>
          <w:szCs w:val="28"/>
        </w:rPr>
        <w:t xml:space="preserve">две стороны характера так называемого «байронического» героя </w:t>
      </w:r>
      <w:r w:rsidR="002B1C59" w:rsidRPr="00917030">
        <w:rPr>
          <w:rFonts w:ascii="Times New Roman" w:hAnsi="Times New Roman" w:cs="Times New Roman"/>
          <w:sz w:val="28"/>
          <w:szCs w:val="28"/>
        </w:rPr>
        <w:t>(черты демонизма</w:t>
      </w:r>
      <w:r w:rsidR="00CC077A" w:rsidRPr="00917030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 и</w:t>
      </w:r>
      <w:r w:rsidR="00CC077A" w:rsidRPr="00917030">
        <w:rPr>
          <w:rFonts w:ascii="Times New Roman" w:hAnsi="Times New Roman" w:cs="Times New Roman"/>
          <w:sz w:val="28"/>
          <w:szCs w:val="28"/>
        </w:rPr>
        <w:t xml:space="preserve"> пассивность,</w:t>
      </w:r>
      <w:r w:rsidR="009950AA">
        <w:rPr>
          <w:rFonts w:ascii="Times New Roman" w:hAnsi="Times New Roman" w:cs="Times New Roman"/>
          <w:sz w:val="28"/>
          <w:szCs w:val="28"/>
        </w:rPr>
        <w:t xml:space="preserve"> скука</w:t>
      </w:r>
      <w:r w:rsidR="00665E33">
        <w:rPr>
          <w:rFonts w:ascii="Times New Roman" w:hAnsi="Times New Roman" w:cs="Times New Roman"/>
          <w:sz w:val="28"/>
          <w:szCs w:val="28"/>
        </w:rPr>
        <w:t xml:space="preserve">, </w:t>
      </w:r>
      <w:r w:rsidR="00CC077A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9950AA">
        <w:rPr>
          <w:rFonts w:ascii="Times New Roman" w:hAnsi="Times New Roman" w:cs="Times New Roman"/>
          <w:sz w:val="28"/>
          <w:szCs w:val="28"/>
        </w:rPr>
        <w:t>пресыщение</w:t>
      </w:r>
      <w:r w:rsidR="00F33A26">
        <w:rPr>
          <w:rFonts w:ascii="Times New Roman" w:hAnsi="Times New Roman" w:cs="Times New Roman"/>
          <w:sz w:val="28"/>
          <w:szCs w:val="28"/>
        </w:rPr>
        <w:t xml:space="preserve"> жизнью</w:t>
      </w:r>
      <w:r w:rsidR="005379AC" w:rsidRPr="00917030">
        <w:rPr>
          <w:rFonts w:ascii="Times New Roman" w:hAnsi="Times New Roman" w:cs="Times New Roman"/>
          <w:sz w:val="28"/>
          <w:szCs w:val="28"/>
        </w:rPr>
        <w:t>, с другой</w:t>
      </w:r>
      <w:r w:rsidR="00CC077A" w:rsidRPr="00917030">
        <w:rPr>
          <w:rFonts w:ascii="Times New Roman" w:hAnsi="Times New Roman" w:cs="Times New Roman"/>
          <w:sz w:val="28"/>
          <w:szCs w:val="28"/>
        </w:rPr>
        <w:t xml:space="preserve">) </w:t>
      </w:r>
      <w:r w:rsidR="009950AA">
        <w:rPr>
          <w:rFonts w:ascii="Times New Roman" w:hAnsi="Times New Roman" w:cs="Times New Roman"/>
          <w:sz w:val="28"/>
          <w:szCs w:val="28"/>
        </w:rPr>
        <w:t>при обрисовке Онегина</w:t>
      </w:r>
      <w:r w:rsidR="00665E33">
        <w:rPr>
          <w:rFonts w:ascii="Times New Roman" w:hAnsi="Times New Roman" w:cs="Times New Roman"/>
          <w:sz w:val="28"/>
          <w:szCs w:val="28"/>
        </w:rPr>
        <w:t xml:space="preserve">, так сказать, </w:t>
      </w:r>
      <w:r w:rsidR="00CC077A" w:rsidRPr="00917030">
        <w:rPr>
          <w:rFonts w:ascii="Times New Roman" w:hAnsi="Times New Roman" w:cs="Times New Roman"/>
          <w:sz w:val="28"/>
          <w:szCs w:val="28"/>
        </w:rPr>
        <w:t xml:space="preserve"> не сливаются воедино, "демонический" тип подан</w:t>
      </w:r>
      <w:r w:rsidR="00665E33">
        <w:rPr>
          <w:rFonts w:ascii="Times New Roman" w:hAnsi="Times New Roman" w:cs="Times New Roman"/>
          <w:sz w:val="28"/>
          <w:szCs w:val="28"/>
        </w:rPr>
        <w:t xml:space="preserve"> неявно, </w:t>
      </w:r>
      <w:r w:rsidR="00CC077A" w:rsidRPr="00917030">
        <w:rPr>
          <w:rFonts w:ascii="Times New Roman" w:hAnsi="Times New Roman" w:cs="Times New Roman"/>
          <w:sz w:val="28"/>
          <w:szCs w:val="28"/>
        </w:rPr>
        <w:t xml:space="preserve"> как потенция поведения. Интересны в этом аспекте </w:t>
      </w:r>
      <w:r w:rsidR="00CC077A" w:rsidRPr="00917030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над характерами "последователей" Онегина. </w:t>
      </w:r>
      <w:r w:rsidR="002B1C59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CC077A" w:rsidRPr="00917030">
        <w:rPr>
          <w:rFonts w:ascii="Times New Roman" w:hAnsi="Times New Roman" w:cs="Times New Roman"/>
          <w:sz w:val="28"/>
          <w:szCs w:val="28"/>
        </w:rPr>
        <w:t>Не менее интересны наблюдения над фигурой Ленского</w:t>
      </w:r>
      <w:r w:rsidR="005A232D" w:rsidRPr="00917030">
        <w:rPr>
          <w:rFonts w:ascii="Times New Roman" w:hAnsi="Times New Roman" w:cs="Times New Roman"/>
          <w:sz w:val="28"/>
          <w:szCs w:val="28"/>
        </w:rPr>
        <w:t xml:space="preserve">, с которым, останься он жив,  мог бы реализоваться "возможный" (потенциальный) сюжет, который </w:t>
      </w:r>
      <w:r w:rsidR="005477C8">
        <w:rPr>
          <w:rFonts w:ascii="Times New Roman" w:hAnsi="Times New Roman" w:cs="Times New Roman"/>
          <w:sz w:val="28"/>
          <w:szCs w:val="28"/>
        </w:rPr>
        <w:t>прослежива</w:t>
      </w:r>
      <w:r w:rsidR="005A232D" w:rsidRPr="00917030">
        <w:rPr>
          <w:rFonts w:ascii="Times New Roman" w:hAnsi="Times New Roman" w:cs="Times New Roman"/>
          <w:sz w:val="28"/>
          <w:szCs w:val="28"/>
        </w:rPr>
        <w:t xml:space="preserve">ется  в </w:t>
      </w:r>
      <w:r w:rsidR="005477C8">
        <w:rPr>
          <w:rFonts w:ascii="Times New Roman" w:hAnsi="Times New Roman" w:cs="Times New Roman"/>
          <w:sz w:val="28"/>
          <w:szCs w:val="28"/>
        </w:rPr>
        <w:t xml:space="preserve"> целом ряде </w:t>
      </w:r>
      <w:r w:rsidR="005A232D" w:rsidRPr="00917030">
        <w:rPr>
          <w:rFonts w:ascii="Times New Roman" w:hAnsi="Times New Roman" w:cs="Times New Roman"/>
          <w:sz w:val="28"/>
          <w:szCs w:val="28"/>
        </w:rPr>
        <w:t>последующих произве</w:t>
      </w:r>
      <w:r w:rsidR="009950AA">
        <w:rPr>
          <w:rFonts w:ascii="Times New Roman" w:hAnsi="Times New Roman" w:cs="Times New Roman"/>
          <w:sz w:val="28"/>
          <w:szCs w:val="28"/>
        </w:rPr>
        <w:t>дениях русской литературы (см. с</w:t>
      </w:r>
      <w:r w:rsidR="005A232D" w:rsidRPr="00917030">
        <w:rPr>
          <w:rFonts w:ascii="Times New Roman" w:hAnsi="Times New Roman" w:cs="Times New Roman"/>
          <w:sz w:val="28"/>
          <w:szCs w:val="28"/>
        </w:rPr>
        <w:t xml:space="preserve">. 40– 41 рецензируемой работы). </w:t>
      </w:r>
      <w:r w:rsidR="005379AC" w:rsidRPr="00917030">
        <w:rPr>
          <w:rFonts w:ascii="Times New Roman" w:hAnsi="Times New Roman" w:cs="Times New Roman"/>
          <w:sz w:val="28"/>
          <w:szCs w:val="28"/>
        </w:rPr>
        <w:t xml:space="preserve">Принципиальное отличие романа Пушкина от многих его предшественников (в первую очередь, от сочинений Байрона), заключающееся в возведении героини на равноправное </w:t>
      </w:r>
      <w:r w:rsidR="00071135" w:rsidRPr="00917030">
        <w:rPr>
          <w:rFonts w:ascii="Times New Roman" w:hAnsi="Times New Roman" w:cs="Times New Roman"/>
          <w:sz w:val="28"/>
          <w:szCs w:val="28"/>
        </w:rPr>
        <w:t xml:space="preserve">с героем </w:t>
      </w:r>
      <w:r w:rsidR="005379AC" w:rsidRPr="00917030">
        <w:rPr>
          <w:rFonts w:ascii="Times New Roman" w:hAnsi="Times New Roman" w:cs="Times New Roman"/>
          <w:sz w:val="28"/>
          <w:szCs w:val="28"/>
        </w:rPr>
        <w:t xml:space="preserve">место, определяет абсолютную  ее  (героини)значимость. </w:t>
      </w:r>
      <w:r w:rsidR="003C61DB" w:rsidRPr="00917030">
        <w:rPr>
          <w:rFonts w:ascii="Times New Roman" w:hAnsi="Times New Roman" w:cs="Times New Roman"/>
          <w:sz w:val="28"/>
          <w:szCs w:val="28"/>
        </w:rPr>
        <w:t>При этом, занимая равн</w:t>
      </w:r>
      <w:r w:rsidR="00071135">
        <w:rPr>
          <w:rFonts w:ascii="Times New Roman" w:hAnsi="Times New Roman" w:cs="Times New Roman"/>
          <w:sz w:val="28"/>
          <w:szCs w:val="28"/>
        </w:rPr>
        <w:t>оцен</w:t>
      </w:r>
      <w:r w:rsidR="003C61DB" w:rsidRPr="00917030">
        <w:rPr>
          <w:rFonts w:ascii="Times New Roman" w:hAnsi="Times New Roman" w:cs="Times New Roman"/>
          <w:sz w:val="28"/>
          <w:szCs w:val="28"/>
        </w:rPr>
        <w:t>ное</w:t>
      </w:r>
      <w:r w:rsidR="00665E33">
        <w:rPr>
          <w:rFonts w:ascii="Times New Roman" w:hAnsi="Times New Roman" w:cs="Times New Roman"/>
          <w:sz w:val="28"/>
          <w:szCs w:val="28"/>
        </w:rPr>
        <w:t xml:space="preserve"> с героем</w:t>
      </w:r>
      <w:r w:rsidR="003C61DB" w:rsidRPr="00917030">
        <w:rPr>
          <w:rFonts w:ascii="Times New Roman" w:hAnsi="Times New Roman" w:cs="Times New Roman"/>
          <w:sz w:val="28"/>
          <w:szCs w:val="28"/>
        </w:rPr>
        <w:t xml:space="preserve"> положение, героиня  своими действиями, поступками </w:t>
      </w:r>
      <w:r w:rsidR="00665E33">
        <w:rPr>
          <w:rFonts w:ascii="Times New Roman" w:hAnsi="Times New Roman" w:cs="Times New Roman"/>
          <w:sz w:val="28"/>
          <w:szCs w:val="28"/>
        </w:rPr>
        <w:t xml:space="preserve">морально </w:t>
      </w:r>
      <w:r w:rsidR="003C61DB" w:rsidRPr="00917030">
        <w:rPr>
          <w:rFonts w:ascii="Times New Roman" w:hAnsi="Times New Roman" w:cs="Times New Roman"/>
          <w:sz w:val="28"/>
          <w:szCs w:val="28"/>
        </w:rPr>
        <w:t>превосходит героя. В этом плане прямыми "наследницами" пушкинской героини являются "тургеневские девушки". Если Татьяна "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воображалась героиней Своих возлюбленных творцов. </w:t>
      </w:r>
      <w:proofErr w:type="spellStart"/>
      <w:r w:rsidR="00224325" w:rsidRPr="00917030">
        <w:rPr>
          <w:rFonts w:ascii="Times New Roman" w:hAnsi="Times New Roman" w:cs="Times New Roman"/>
          <w:sz w:val="28"/>
          <w:szCs w:val="28"/>
        </w:rPr>
        <w:t>Кларисой</w:t>
      </w:r>
      <w:proofErr w:type="spellEnd"/>
      <w:r w:rsidR="00224325" w:rsidRPr="00917030">
        <w:rPr>
          <w:rFonts w:ascii="Times New Roman" w:hAnsi="Times New Roman" w:cs="Times New Roman"/>
          <w:sz w:val="28"/>
          <w:szCs w:val="28"/>
        </w:rPr>
        <w:t xml:space="preserve">, Юлией, </w:t>
      </w:r>
      <w:proofErr w:type="spellStart"/>
      <w:r w:rsidR="00224325" w:rsidRPr="00917030">
        <w:rPr>
          <w:rFonts w:ascii="Times New Roman" w:hAnsi="Times New Roman" w:cs="Times New Roman"/>
          <w:sz w:val="28"/>
          <w:szCs w:val="28"/>
        </w:rPr>
        <w:t>Дельфиной</w:t>
      </w:r>
      <w:proofErr w:type="spellEnd"/>
      <w:r w:rsidR="00224325" w:rsidRPr="00917030">
        <w:rPr>
          <w:rFonts w:ascii="Times New Roman" w:hAnsi="Times New Roman" w:cs="Times New Roman"/>
          <w:sz w:val="28"/>
          <w:szCs w:val="28"/>
        </w:rPr>
        <w:t>", то Ася  у Тургенева хотела бы</w:t>
      </w:r>
      <w:r w:rsidR="004848D0">
        <w:rPr>
          <w:rFonts w:ascii="Times New Roman" w:hAnsi="Times New Roman" w:cs="Times New Roman"/>
          <w:sz w:val="28"/>
          <w:szCs w:val="28"/>
        </w:rPr>
        <w:t>, как она говорит,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 "быть Татьяной". В связи с </w:t>
      </w:r>
      <w:r w:rsidR="00665E33">
        <w:rPr>
          <w:rFonts w:ascii="Times New Roman" w:hAnsi="Times New Roman" w:cs="Times New Roman"/>
          <w:sz w:val="28"/>
          <w:szCs w:val="28"/>
        </w:rPr>
        <w:t xml:space="preserve">вопросом о </w:t>
      </w:r>
      <w:r w:rsidR="00224325" w:rsidRPr="00917030">
        <w:rPr>
          <w:rFonts w:ascii="Times New Roman" w:hAnsi="Times New Roman" w:cs="Times New Roman"/>
          <w:sz w:val="28"/>
          <w:szCs w:val="28"/>
        </w:rPr>
        <w:t>женски</w:t>
      </w:r>
      <w:r w:rsidR="00665E33">
        <w:rPr>
          <w:rFonts w:ascii="Times New Roman" w:hAnsi="Times New Roman" w:cs="Times New Roman"/>
          <w:sz w:val="28"/>
          <w:szCs w:val="28"/>
        </w:rPr>
        <w:t>х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 образа</w:t>
      </w:r>
      <w:r w:rsidR="00665E33">
        <w:rPr>
          <w:rFonts w:ascii="Times New Roman" w:hAnsi="Times New Roman" w:cs="Times New Roman"/>
          <w:sz w:val="28"/>
          <w:szCs w:val="28"/>
        </w:rPr>
        <w:t>х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 хочется отметить, что среди источников пушкинского романа</w:t>
      </w:r>
      <w:r w:rsidR="005477C8">
        <w:rPr>
          <w:rFonts w:ascii="Times New Roman" w:hAnsi="Times New Roman" w:cs="Times New Roman"/>
          <w:sz w:val="28"/>
          <w:szCs w:val="28"/>
        </w:rPr>
        <w:t xml:space="preserve">, возможно, 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 след</w:t>
      </w:r>
      <w:r w:rsidR="00665E33">
        <w:rPr>
          <w:rFonts w:ascii="Times New Roman" w:hAnsi="Times New Roman" w:cs="Times New Roman"/>
          <w:sz w:val="28"/>
          <w:szCs w:val="28"/>
        </w:rPr>
        <w:t>овало бы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 обратить внимание на роман</w:t>
      </w:r>
      <w:r w:rsidR="0066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E33">
        <w:rPr>
          <w:rFonts w:ascii="Times New Roman" w:hAnsi="Times New Roman" w:cs="Times New Roman"/>
          <w:sz w:val="28"/>
          <w:szCs w:val="28"/>
        </w:rPr>
        <w:t>Жермены</w:t>
      </w:r>
      <w:proofErr w:type="spellEnd"/>
      <w:r w:rsidR="00665E33">
        <w:rPr>
          <w:rFonts w:ascii="Times New Roman" w:hAnsi="Times New Roman" w:cs="Times New Roman"/>
          <w:sz w:val="28"/>
          <w:szCs w:val="28"/>
        </w:rPr>
        <w:t xml:space="preserve"> </w:t>
      </w:r>
      <w:r w:rsidR="00224325" w:rsidRPr="00917030">
        <w:rPr>
          <w:rFonts w:ascii="Times New Roman" w:hAnsi="Times New Roman" w:cs="Times New Roman"/>
          <w:sz w:val="28"/>
          <w:szCs w:val="28"/>
        </w:rPr>
        <w:t>де Сталь "</w:t>
      </w:r>
      <w:proofErr w:type="spellStart"/>
      <w:r w:rsidR="00224325" w:rsidRPr="00917030">
        <w:rPr>
          <w:rFonts w:ascii="Times New Roman" w:hAnsi="Times New Roman" w:cs="Times New Roman"/>
          <w:sz w:val="28"/>
          <w:szCs w:val="28"/>
        </w:rPr>
        <w:t>Коринна</w:t>
      </w:r>
      <w:proofErr w:type="spellEnd"/>
      <w:r w:rsidR="00224325" w:rsidRPr="00917030">
        <w:rPr>
          <w:rFonts w:ascii="Times New Roman" w:hAnsi="Times New Roman" w:cs="Times New Roman"/>
          <w:sz w:val="28"/>
          <w:szCs w:val="28"/>
        </w:rPr>
        <w:t>, или Италия" (</w:t>
      </w:r>
      <w:r w:rsidR="00665E33">
        <w:rPr>
          <w:rFonts w:ascii="Times New Roman" w:hAnsi="Times New Roman" w:cs="Times New Roman"/>
          <w:sz w:val="28"/>
          <w:szCs w:val="28"/>
        </w:rPr>
        <w:t xml:space="preserve">между прочим, </w:t>
      </w:r>
      <w:r w:rsidR="00224325" w:rsidRPr="00917030">
        <w:rPr>
          <w:rFonts w:ascii="Times New Roman" w:hAnsi="Times New Roman" w:cs="Times New Roman"/>
          <w:sz w:val="28"/>
          <w:szCs w:val="28"/>
        </w:rPr>
        <w:t>в черновых вариантах 22 строфы седьмой главы среди "нескольких творений", которые брал с собой в дорогу Онегин, упоминалась и "</w:t>
      </w:r>
      <w:proofErr w:type="spellStart"/>
      <w:r w:rsidR="00224325" w:rsidRPr="00917030">
        <w:rPr>
          <w:rFonts w:ascii="Times New Roman" w:hAnsi="Times New Roman" w:cs="Times New Roman"/>
          <w:sz w:val="28"/>
          <w:szCs w:val="28"/>
        </w:rPr>
        <w:t>Коринна</w:t>
      </w:r>
      <w:proofErr w:type="spellEnd"/>
      <w:r w:rsidR="00224325" w:rsidRPr="00917030">
        <w:rPr>
          <w:rFonts w:ascii="Times New Roman" w:hAnsi="Times New Roman" w:cs="Times New Roman"/>
          <w:sz w:val="28"/>
          <w:szCs w:val="28"/>
        </w:rPr>
        <w:t xml:space="preserve">"). В этом романе  есть сопоставление двух очень разных </w:t>
      </w:r>
      <w:r w:rsidR="00794E48" w:rsidRPr="00917030">
        <w:rPr>
          <w:rFonts w:ascii="Times New Roman" w:hAnsi="Times New Roman" w:cs="Times New Roman"/>
          <w:sz w:val="28"/>
          <w:szCs w:val="28"/>
        </w:rPr>
        <w:t xml:space="preserve">сестер 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(одна </w:t>
      </w:r>
      <w:r w:rsidR="001653DC" w:rsidRPr="00917030">
        <w:rPr>
          <w:rFonts w:ascii="Times New Roman" w:hAnsi="Times New Roman" w:cs="Times New Roman"/>
          <w:sz w:val="28"/>
          <w:szCs w:val="28"/>
        </w:rPr>
        <w:t xml:space="preserve">возвышенная, образованная натура, а вторая </w:t>
      </w:r>
      <w:r w:rsidR="00BE51F0" w:rsidRPr="00917030">
        <w:rPr>
          <w:rFonts w:ascii="Times New Roman" w:hAnsi="Times New Roman" w:cs="Times New Roman"/>
          <w:sz w:val="28"/>
          <w:szCs w:val="28"/>
        </w:rPr>
        <w:t>– очень "</w:t>
      </w:r>
      <w:r w:rsidR="00945B1B">
        <w:rPr>
          <w:rFonts w:ascii="Times New Roman" w:hAnsi="Times New Roman" w:cs="Times New Roman"/>
          <w:sz w:val="28"/>
          <w:szCs w:val="28"/>
        </w:rPr>
        <w:t>приземленная</w:t>
      </w:r>
      <w:r w:rsidR="00BE51F0" w:rsidRPr="00917030">
        <w:rPr>
          <w:rFonts w:ascii="Times New Roman" w:hAnsi="Times New Roman" w:cs="Times New Roman"/>
          <w:sz w:val="28"/>
          <w:szCs w:val="28"/>
        </w:rPr>
        <w:t>"). Впрочем, противопоставление разнохарактерных сестер– распространенный прием</w:t>
      </w:r>
      <w:r w:rsidR="00794E48" w:rsidRPr="00917030">
        <w:rPr>
          <w:rFonts w:ascii="Times New Roman" w:hAnsi="Times New Roman" w:cs="Times New Roman"/>
          <w:sz w:val="28"/>
          <w:szCs w:val="28"/>
        </w:rPr>
        <w:t xml:space="preserve"> в литературе</w:t>
      </w:r>
      <w:r w:rsidR="00BE51F0" w:rsidRPr="00917030">
        <w:rPr>
          <w:rFonts w:ascii="Times New Roman" w:hAnsi="Times New Roman" w:cs="Times New Roman"/>
          <w:sz w:val="28"/>
          <w:szCs w:val="28"/>
        </w:rPr>
        <w:t>.</w:t>
      </w:r>
    </w:p>
    <w:p w:rsidR="00F96A7B" w:rsidRPr="000A30C4" w:rsidRDefault="00BE51F0">
      <w:pPr>
        <w:rPr>
          <w:rFonts w:ascii="Times New Roman" w:hAnsi="Times New Roman" w:cs="Times New Roman"/>
          <w:sz w:val="28"/>
          <w:szCs w:val="28"/>
        </w:rPr>
      </w:pPr>
      <w:r w:rsidRPr="00917030">
        <w:rPr>
          <w:rFonts w:ascii="Times New Roman" w:hAnsi="Times New Roman" w:cs="Times New Roman"/>
          <w:sz w:val="28"/>
          <w:szCs w:val="28"/>
        </w:rPr>
        <w:tab/>
        <w:t>Во второй главе рассматриваются жанровые генезис и природа пушкинского романа, вобравшего в с</w:t>
      </w:r>
      <w:r w:rsidR="009950AA">
        <w:rPr>
          <w:rFonts w:ascii="Times New Roman" w:hAnsi="Times New Roman" w:cs="Times New Roman"/>
          <w:sz w:val="28"/>
          <w:szCs w:val="28"/>
        </w:rPr>
        <w:t>ебя самые разнообразные жанровые элементы</w:t>
      </w:r>
      <w:r w:rsidRPr="00917030">
        <w:rPr>
          <w:rFonts w:ascii="Times New Roman" w:hAnsi="Times New Roman" w:cs="Times New Roman"/>
          <w:sz w:val="28"/>
          <w:szCs w:val="28"/>
        </w:rPr>
        <w:t xml:space="preserve">. </w:t>
      </w:r>
      <w:r w:rsidR="00794E48" w:rsidRPr="00917030">
        <w:rPr>
          <w:rFonts w:ascii="Times New Roman" w:hAnsi="Times New Roman" w:cs="Times New Roman"/>
          <w:sz w:val="28"/>
          <w:szCs w:val="28"/>
        </w:rPr>
        <w:t xml:space="preserve">Многогранный жанровый генезис "Евгения Онегина" определил его сложную жанровую природу, а она предоставила богатые возможности для последующей русской романной традиции. Именно жанровые особенности "Евгения Онегина"находят свое отражение в "Мертвых душах" Гоголя, произведении, </w:t>
      </w:r>
      <w:r w:rsidR="00114DAE" w:rsidRPr="00917030">
        <w:rPr>
          <w:rFonts w:ascii="Times New Roman" w:hAnsi="Times New Roman" w:cs="Times New Roman"/>
          <w:sz w:val="28"/>
          <w:szCs w:val="28"/>
        </w:rPr>
        <w:t>ни сюжетно, ни в отношении героев, не имеющем точек соприкосновения с романом Пушкина. Очень интересно</w:t>
      </w:r>
      <w:r w:rsidR="00382577">
        <w:rPr>
          <w:rFonts w:ascii="Times New Roman" w:hAnsi="Times New Roman" w:cs="Times New Roman"/>
          <w:sz w:val="28"/>
          <w:szCs w:val="28"/>
        </w:rPr>
        <w:t xml:space="preserve"> и свежо</w:t>
      </w:r>
      <w:r w:rsidR="00114DAE" w:rsidRPr="00917030">
        <w:rPr>
          <w:rFonts w:ascii="Times New Roman" w:hAnsi="Times New Roman" w:cs="Times New Roman"/>
          <w:sz w:val="28"/>
          <w:szCs w:val="28"/>
        </w:rPr>
        <w:t xml:space="preserve"> наблюдение, касающееся финала "Мертвых душ": помимо те</w:t>
      </w:r>
      <w:r w:rsidR="0053569C">
        <w:rPr>
          <w:rFonts w:ascii="Times New Roman" w:hAnsi="Times New Roman" w:cs="Times New Roman"/>
          <w:sz w:val="28"/>
          <w:szCs w:val="28"/>
        </w:rPr>
        <w:t>к</w:t>
      </w:r>
      <w:r w:rsidR="00114DAE" w:rsidRPr="00917030">
        <w:rPr>
          <w:rFonts w:ascii="Times New Roman" w:hAnsi="Times New Roman" w:cs="Times New Roman"/>
          <w:sz w:val="28"/>
          <w:szCs w:val="28"/>
        </w:rPr>
        <w:t xml:space="preserve">стовых перекличек </w:t>
      </w:r>
      <w:r w:rsidR="0053569C" w:rsidRPr="0053569C">
        <w:rPr>
          <w:rFonts w:ascii="Times New Roman" w:hAnsi="Times New Roman" w:cs="Times New Roman"/>
          <w:sz w:val="28"/>
          <w:szCs w:val="28"/>
        </w:rPr>
        <w:t xml:space="preserve"> </w:t>
      </w:r>
      <w:r w:rsidR="005356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569C" w:rsidRPr="0053569C">
        <w:rPr>
          <w:rFonts w:ascii="Times New Roman" w:hAnsi="Times New Roman" w:cs="Times New Roman"/>
          <w:sz w:val="28"/>
          <w:szCs w:val="28"/>
        </w:rPr>
        <w:t xml:space="preserve"> </w:t>
      </w:r>
      <w:r w:rsidR="0053569C">
        <w:rPr>
          <w:rFonts w:ascii="Times New Roman" w:hAnsi="Times New Roman" w:cs="Times New Roman"/>
          <w:sz w:val="28"/>
          <w:szCs w:val="28"/>
        </w:rPr>
        <w:t xml:space="preserve"> романом Пушкина у </w:t>
      </w:r>
      <w:r w:rsidR="00114DAE" w:rsidRPr="00917030">
        <w:rPr>
          <w:rFonts w:ascii="Times New Roman" w:hAnsi="Times New Roman" w:cs="Times New Roman"/>
          <w:sz w:val="28"/>
          <w:szCs w:val="28"/>
        </w:rPr>
        <w:t>Гогол</w:t>
      </w:r>
      <w:r w:rsidR="0053569C">
        <w:rPr>
          <w:rFonts w:ascii="Times New Roman" w:hAnsi="Times New Roman" w:cs="Times New Roman"/>
          <w:sz w:val="28"/>
          <w:szCs w:val="28"/>
        </w:rPr>
        <w:t>я</w:t>
      </w:r>
      <w:r w:rsidR="00114DAE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53569C">
        <w:rPr>
          <w:rFonts w:ascii="Times New Roman" w:hAnsi="Times New Roman" w:cs="Times New Roman"/>
          <w:sz w:val="28"/>
          <w:szCs w:val="28"/>
        </w:rPr>
        <w:t xml:space="preserve"> наличествует</w:t>
      </w:r>
      <w:r w:rsidR="00114DAE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53569C">
        <w:rPr>
          <w:rFonts w:ascii="Times New Roman" w:hAnsi="Times New Roman" w:cs="Times New Roman"/>
          <w:sz w:val="28"/>
          <w:szCs w:val="28"/>
        </w:rPr>
        <w:t>"</w:t>
      </w:r>
      <w:r w:rsidR="00917030" w:rsidRPr="00917030">
        <w:rPr>
          <w:rFonts w:ascii="Times New Roman" w:hAnsi="Times New Roman" w:cs="Times New Roman"/>
          <w:sz w:val="28"/>
          <w:szCs w:val="28"/>
        </w:rPr>
        <w:t>байроновск</w:t>
      </w:r>
      <w:r w:rsidR="0053569C">
        <w:rPr>
          <w:rFonts w:ascii="Times New Roman" w:hAnsi="Times New Roman" w:cs="Times New Roman"/>
          <w:sz w:val="28"/>
          <w:szCs w:val="28"/>
        </w:rPr>
        <w:t>ий</w:t>
      </w:r>
      <w:r w:rsidR="00917030" w:rsidRPr="0091703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3569C">
        <w:rPr>
          <w:rFonts w:ascii="Times New Roman" w:hAnsi="Times New Roman" w:cs="Times New Roman"/>
          <w:sz w:val="28"/>
          <w:szCs w:val="28"/>
        </w:rPr>
        <w:t>"</w:t>
      </w:r>
      <w:r w:rsidR="00917030" w:rsidRPr="00917030">
        <w:rPr>
          <w:rFonts w:ascii="Times New Roman" w:hAnsi="Times New Roman" w:cs="Times New Roman"/>
          <w:sz w:val="28"/>
          <w:szCs w:val="28"/>
        </w:rPr>
        <w:t xml:space="preserve">, которым пользовался Пушкин </w:t>
      </w:r>
      <w:r w:rsidR="00114DAE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917030" w:rsidRPr="00917030">
        <w:rPr>
          <w:rFonts w:ascii="Times New Roman" w:hAnsi="Times New Roman" w:cs="Times New Roman"/>
          <w:sz w:val="28"/>
          <w:szCs w:val="28"/>
        </w:rPr>
        <w:t>–  это взаимопревращение автора и героя</w:t>
      </w:r>
      <w:r w:rsidR="00917030">
        <w:rPr>
          <w:rFonts w:ascii="Times New Roman" w:hAnsi="Times New Roman" w:cs="Times New Roman"/>
          <w:sz w:val="28"/>
          <w:szCs w:val="28"/>
        </w:rPr>
        <w:t>. В</w:t>
      </w:r>
      <w:r w:rsidR="0053569C">
        <w:rPr>
          <w:rFonts w:ascii="Times New Roman" w:hAnsi="Times New Roman" w:cs="Times New Roman"/>
          <w:sz w:val="28"/>
          <w:szCs w:val="28"/>
        </w:rPr>
        <w:t>ыясняется, что в</w:t>
      </w:r>
      <w:r w:rsidR="00917030">
        <w:rPr>
          <w:rFonts w:ascii="Times New Roman" w:hAnsi="Times New Roman" w:cs="Times New Roman"/>
          <w:sz w:val="28"/>
          <w:szCs w:val="28"/>
        </w:rPr>
        <w:t xml:space="preserve"> поэтике "Мертвых душ" можно усмотреть</w:t>
      </w:r>
      <w:r w:rsidR="0053569C">
        <w:rPr>
          <w:rFonts w:ascii="Times New Roman" w:hAnsi="Times New Roman" w:cs="Times New Roman"/>
          <w:sz w:val="28"/>
          <w:szCs w:val="28"/>
        </w:rPr>
        <w:t xml:space="preserve">, хотя и </w:t>
      </w:r>
      <w:r w:rsidR="00917030">
        <w:rPr>
          <w:rFonts w:ascii="Times New Roman" w:hAnsi="Times New Roman" w:cs="Times New Roman"/>
          <w:sz w:val="28"/>
          <w:szCs w:val="28"/>
        </w:rPr>
        <w:t xml:space="preserve"> опосредованное (через Пушкина)</w:t>
      </w:r>
      <w:r w:rsidR="0053569C">
        <w:rPr>
          <w:rFonts w:ascii="Times New Roman" w:hAnsi="Times New Roman" w:cs="Times New Roman"/>
          <w:sz w:val="28"/>
          <w:szCs w:val="28"/>
        </w:rPr>
        <w:t>,</w:t>
      </w:r>
      <w:r w:rsidR="00917030">
        <w:rPr>
          <w:rFonts w:ascii="Times New Roman" w:hAnsi="Times New Roman" w:cs="Times New Roman"/>
          <w:sz w:val="28"/>
          <w:szCs w:val="28"/>
        </w:rPr>
        <w:t xml:space="preserve"> влияние Байрона (с. 65</w:t>
      </w:r>
      <w:r w:rsidR="00917030" w:rsidRPr="005C0800">
        <w:rPr>
          <w:sz w:val="28"/>
          <w:szCs w:val="28"/>
        </w:rPr>
        <w:t>–</w:t>
      </w:r>
      <w:r w:rsidR="00917030">
        <w:rPr>
          <w:rFonts w:ascii="Times New Roman" w:hAnsi="Times New Roman" w:cs="Times New Roman"/>
          <w:sz w:val="28"/>
          <w:szCs w:val="28"/>
        </w:rPr>
        <w:t xml:space="preserve">66). </w:t>
      </w:r>
      <w:r w:rsidR="00224325" w:rsidRPr="00917030">
        <w:rPr>
          <w:rFonts w:ascii="Times New Roman" w:hAnsi="Times New Roman" w:cs="Times New Roman"/>
          <w:sz w:val="28"/>
          <w:szCs w:val="28"/>
        </w:rPr>
        <w:t xml:space="preserve"> </w:t>
      </w:r>
      <w:r w:rsidR="00701380">
        <w:rPr>
          <w:rFonts w:ascii="Times New Roman" w:hAnsi="Times New Roman" w:cs="Times New Roman"/>
          <w:sz w:val="28"/>
          <w:szCs w:val="28"/>
        </w:rPr>
        <w:t xml:space="preserve">В романе Гончарова "Обрыв" П. В. Бояркина отмечает </w:t>
      </w:r>
      <w:r w:rsidR="009950AA">
        <w:rPr>
          <w:rFonts w:ascii="Times New Roman" w:hAnsi="Times New Roman" w:cs="Times New Roman"/>
          <w:sz w:val="28"/>
          <w:szCs w:val="28"/>
        </w:rPr>
        <w:t>интересный случай жанровой</w:t>
      </w:r>
      <w:r w:rsidR="0053569C">
        <w:rPr>
          <w:rFonts w:ascii="Times New Roman" w:hAnsi="Times New Roman" w:cs="Times New Roman"/>
          <w:sz w:val="28"/>
          <w:szCs w:val="28"/>
        </w:rPr>
        <w:t xml:space="preserve"> </w:t>
      </w:r>
      <w:r w:rsidR="009950AA">
        <w:rPr>
          <w:rFonts w:ascii="Times New Roman" w:hAnsi="Times New Roman" w:cs="Times New Roman"/>
          <w:sz w:val="28"/>
          <w:szCs w:val="28"/>
        </w:rPr>
        <w:t>рефлексии</w:t>
      </w:r>
      <w:r w:rsidR="00754723">
        <w:rPr>
          <w:rFonts w:ascii="Times New Roman" w:hAnsi="Times New Roman" w:cs="Times New Roman"/>
          <w:sz w:val="28"/>
          <w:szCs w:val="28"/>
        </w:rPr>
        <w:t>, восходящий к Пушкину. Если в</w:t>
      </w:r>
      <w:r w:rsidR="00701380">
        <w:rPr>
          <w:rFonts w:ascii="Times New Roman" w:hAnsi="Times New Roman" w:cs="Times New Roman"/>
          <w:sz w:val="28"/>
          <w:szCs w:val="28"/>
        </w:rPr>
        <w:t xml:space="preserve"> "Евгении Онегине" </w:t>
      </w:r>
      <w:r w:rsidR="00754723">
        <w:rPr>
          <w:rFonts w:ascii="Times New Roman" w:hAnsi="Times New Roman" w:cs="Times New Roman"/>
          <w:sz w:val="28"/>
          <w:szCs w:val="28"/>
        </w:rPr>
        <w:t xml:space="preserve">параллельно развитию «романа героев» развивается «роман автора», который предстает </w:t>
      </w:r>
      <w:r w:rsidR="00754723">
        <w:rPr>
          <w:rFonts w:ascii="Times New Roman" w:hAnsi="Times New Roman" w:cs="Times New Roman"/>
          <w:sz w:val="28"/>
          <w:szCs w:val="28"/>
        </w:rPr>
        <w:lastRenderedPageBreak/>
        <w:t>перед читателем</w:t>
      </w:r>
      <w:r w:rsidR="00701380">
        <w:rPr>
          <w:rFonts w:ascii="Times New Roman" w:hAnsi="Times New Roman" w:cs="Times New Roman"/>
          <w:sz w:val="28"/>
          <w:szCs w:val="28"/>
        </w:rPr>
        <w:t xml:space="preserve"> сочиня</w:t>
      </w:r>
      <w:r w:rsidR="00754723">
        <w:rPr>
          <w:rFonts w:ascii="Times New Roman" w:hAnsi="Times New Roman" w:cs="Times New Roman"/>
          <w:sz w:val="28"/>
          <w:szCs w:val="28"/>
        </w:rPr>
        <w:t>ющим</w:t>
      </w:r>
      <w:r w:rsidR="00701380">
        <w:rPr>
          <w:rFonts w:ascii="Times New Roman" w:hAnsi="Times New Roman" w:cs="Times New Roman"/>
          <w:sz w:val="28"/>
          <w:szCs w:val="28"/>
        </w:rPr>
        <w:t xml:space="preserve"> </w:t>
      </w:r>
      <w:r w:rsidR="0053569C">
        <w:rPr>
          <w:rFonts w:ascii="Times New Roman" w:hAnsi="Times New Roman" w:cs="Times New Roman"/>
          <w:sz w:val="28"/>
          <w:szCs w:val="28"/>
        </w:rPr>
        <w:t xml:space="preserve"> свой </w:t>
      </w:r>
      <w:r w:rsidR="00701380">
        <w:rPr>
          <w:rFonts w:ascii="Times New Roman" w:hAnsi="Times New Roman" w:cs="Times New Roman"/>
          <w:sz w:val="28"/>
          <w:szCs w:val="28"/>
        </w:rPr>
        <w:t>роман</w:t>
      </w:r>
      <w:r w:rsidR="00754723">
        <w:rPr>
          <w:rFonts w:ascii="Times New Roman" w:hAnsi="Times New Roman" w:cs="Times New Roman"/>
          <w:sz w:val="28"/>
          <w:szCs w:val="28"/>
        </w:rPr>
        <w:t>, то</w:t>
      </w:r>
      <w:r w:rsidR="00701380">
        <w:rPr>
          <w:rFonts w:ascii="Times New Roman" w:hAnsi="Times New Roman" w:cs="Times New Roman"/>
          <w:sz w:val="28"/>
          <w:szCs w:val="28"/>
        </w:rPr>
        <w:t xml:space="preserve"> </w:t>
      </w:r>
      <w:r w:rsidR="00754723">
        <w:rPr>
          <w:rFonts w:ascii="Times New Roman" w:hAnsi="Times New Roman" w:cs="Times New Roman"/>
          <w:sz w:val="28"/>
          <w:szCs w:val="28"/>
        </w:rPr>
        <w:t>в</w:t>
      </w:r>
      <w:r w:rsidR="00701380">
        <w:rPr>
          <w:rFonts w:ascii="Times New Roman" w:hAnsi="Times New Roman" w:cs="Times New Roman"/>
          <w:sz w:val="28"/>
          <w:szCs w:val="28"/>
        </w:rPr>
        <w:t xml:space="preserve"> "Обрыве" герой </w:t>
      </w:r>
      <w:r w:rsidR="00754723">
        <w:rPr>
          <w:rFonts w:ascii="Times New Roman" w:hAnsi="Times New Roman" w:cs="Times New Roman"/>
          <w:sz w:val="28"/>
          <w:szCs w:val="28"/>
        </w:rPr>
        <w:t xml:space="preserve">работает над </w:t>
      </w:r>
      <w:r w:rsidR="00701380">
        <w:rPr>
          <w:rFonts w:ascii="Times New Roman" w:hAnsi="Times New Roman" w:cs="Times New Roman"/>
          <w:sz w:val="28"/>
          <w:szCs w:val="28"/>
        </w:rPr>
        <w:t>роман</w:t>
      </w:r>
      <w:r w:rsidR="00754723">
        <w:rPr>
          <w:rFonts w:ascii="Times New Roman" w:hAnsi="Times New Roman" w:cs="Times New Roman"/>
          <w:sz w:val="28"/>
          <w:szCs w:val="28"/>
        </w:rPr>
        <w:t>ом</w:t>
      </w:r>
      <w:r w:rsidR="00701380">
        <w:rPr>
          <w:rFonts w:ascii="Times New Roman" w:hAnsi="Times New Roman" w:cs="Times New Roman"/>
          <w:sz w:val="28"/>
          <w:szCs w:val="28"/>
        </w:rPr>
        <w:t xml:space="preserve">, сюжет которого совпадает с тем, о чем пишет </w:t>
      </w:r>
      <w:r w:rsidR="00754723">
        <w:rPr>
          <w:rFonts w:ascii="Times New Roman" w:hAnsi="Times New Roman" w:cs="Times New Roman"/>
          <w:sz w:val="28"/>
          <w:szCs w:val="28"/>
        </w:rPr>
        <w:t>автор. Далее этот прием</w:t>
      </w:r>
      <w:r w:rsidR="0070138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54723">
        <w:rPr>
          <w:rFonts w:ascii="Times New Roman" w:hAnsi="Times New Roman" w:cs="Times New Roman"/>
          <w:sz w:val="28"/>
          <w:szCs w:val="28"/>
        </w:rPr>
        <w:t xml:space="preserve">активно использован </w:t>
      </w:r>
      <w:r w:rsidR="00701380">
        <w:rPr>
          <w:rFonts w:ascii="Times New Roman" w:hAnsi="Times New Roman" w:cs="Times New Roman"/>
          <w:sz w:val="28"/>
          <w:szCs w:val="28"/>
        </w:rPr>
        <w:t>в творчестве Набокова.</w:t>
      </w:r>
      <w:r w:rsidR="00754723">
        <w:rPr>
          <w:rFonts w:ascii="Times New Roman" w:hAnsi="Times New Roman" w:cs="Times New Roman"/>
          <w:sz w:val="28"/>
          <w:szCs w:val="28"/>
        </w:rPr>
        <w:t xml:space="preserve"> Как показано П. В. Бояркиной,</w:t>
      </w:r>
      <w:r w:rsidR="00701380">
        <w:rPr>
          <w:rFonts w:ascii="Times New Roman" w:hAnsi="Times New Roman" w:cs="Times New Roman"/>
          <w:sz w:val="28"/>
          <w:szCs w:val="28"/>
        </w:rPr>
        <w:t xml:space="preserve"> </w:t>
      </w:r>
      <w:r w:rsidR="00754723">
        <w:rPr>
          <w:rFonts w:ascii="Times New Roman" w:hAnsi="Times New Roman" w:cs="Times New Roman"/>
          <w:sz w:val="28"/>
          <w:szCs w:val="28"/>
        </w:rPr>
        <w:t>ж</w:t>
      </w:r>
      <w:r w:rsidR="00701380">
        <w:rPr>
          <w:rFonts w:ascii="Times New Roman" w:hAnsi="Times New Roman" w:cs="Times New Roman"/>
          <w:sz w:val="28"/>
          <w:szCs w:val="28"/>
        </w:rPr>
        <w:t xml:space="preserve">анровые приемы "Евгения Онегина" </w:t>
      </w:r>
      <w:r w:rsidR="0053569C">
        <w:rPr>
          <w:rFonts w:ascii="Times New Roman" w:hAnsi="Times New Roman" w:cs="Times New Roman"/>
          <w:sz w:val="28"/>
          <w:szCs w:val="28"/>
        </w:rPr>
        <w:t xml:space="preserve"> со всей очевидностью </w:t>
      </w:r>
      <w:r w:rsidR="00701380">
        <w:rPr>
          <w:rFonts w:ascii="Times New Roman" w:hAnsi="Times New Roman" w:cs="Times New Roman"/>
          <w:sz w:val="28"/>
          <w:szCs w:val="28"/>
        </w:rPr>
        <w:t>реализуются в романах Белого, Набокова</w:t>
      </w:r>
      <w:r w:rsidR="00754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723">
        <w:rPr>
          <w:rFonts w:ascii="Times New Roman" w:hAnsi="Times New Roman" w:cs="Times New Roman"/>
          <w:sz w:val="28"/>
          <w:szCs w:val="28"/>
        </w:rPr>
        <w:t>Битова</w:t>
      </w:r>
      <w:proofErr w:type="spellEnd"/>
      <w:r w:rsidR="00701380">
        <w:rPr>
          <w:rFonts w:ascii="Times New Roman" w:hAnsi="Times New Roman" w:cs="Times New Roman"/>
          <w:sz w:val="28"/>
          <w:szCs w:val="28"/>
        </w:rPr>
        <w:t>, хотя и в гипертрофированной манере.</w:t>
      </w:r>
      <w:r w:rsidR="00F96A7B">
        <w:rPr>
          <w:rFonts w:ascii="Times New Roman" w:hAnsi="Times New Roman" w:cs="Times New Roman"/>
          <w:sz w:val="28"/>
          <w:szCs w:val="28"/>
        </w:rPr>
        <w:t xml:space="preserve"> Поэтика "Онегина"</w:t>
      </w:r>
      <w:r w:rsidR="00754723">
        <w:rPr>
          <w:rFonts w:ascii="Times New Roman" w:hAnsi="Times New Roman" w:cs="Times New Roman"/>
          <w:sz w:val="28"/>
          <w:szCs w:val="28"/>
        </w:rPr>
        <w:t>, таким образом,</w:t>
      </w:r>
      <w:r w:rsidR="00F96A7B">
        <w:rPr>
          <w:rFonts w:ascii="Times New Roman" w:hAnsi="Times New Roman" w:cs="Times New Roman"/>
          <w:sz w:val="28"/>
          <w:szCs w:val="28"/>
        </w:rPr>
        <w:t xml:space="preserve"> осталась востребованной и в </w:t>
      </w:r>
      <w:r w:rsidR="00701380">
        <w:rPr>
          <w:rFonts w:ascii="Times New Roman" w:hAnsi="Times New Roman" w:cs="Times New Roman"/>
          <w:sz w:val="28"/>
          <w:szCs w:val="28"/>
        </w:rPr>
        <w:t xml:space="preserve"> </w:t>
      </w:r>
      <w:r w:rsidR="00F96A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96A7B" w:rsidRPr="000A30C4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0A30C4" w:rsidRDefault="00F9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Последняя, третья глава посвящена сюжетным элементам</w:t>
      </w:r>
      <w:r w:rsidR="000A30C4">
        <w:rPr>
          <w:rFonts w:ascii="Times New Roman" w:hAnsi="Times New Roman" w:cs="Times New Roman"/>
          <w:sz w:val="28"/>
          <w:szCs w:val="28"/>
        </w:rPr>
        <w:t>, распространенным в текстах, оказавших влияние  на "Евгения Онегина". В наследующих "Онегину" романах эти сюжетные элементы не будут повторяться в чистом виде, но будут комбинироваться с другими элементами, определяя морфологию русского романа. Повторение пушкинских сюжетных коллизий часто сопровождается построением возможных вариаций их развития.</w:t>
      </w:r>
    </w:p>
    <w:p w:rsidR="00B234DE" w:rsidRDefault="000A3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работе П. В. Бояркиной, написанной </w:t>
      </w:r>
      <w:r w:rsidR="00967C88">
        <w:rPr>
          <w:rFonts w:ascii="Times New Roman" w:hAnsi="Times New Roman" w:cs="Times New Roman"/>
          <w:sz w:val="28"/>
          <w:szCs w:val="28"/>
        </w:rPr>
        <w:t xml:space="preserve"> на высоком научном уровне и  </w:t>
      </w:r>
      <w:r>
        <w:rPr>
          <w:rFonts w:ascii="Times New Roman" w:hAnsi="Times New Roman" w:cs="Times New Roman"/>
          <w:sz w:val="28"/>
          <w:szCs w:val="28"/>
        </w:rPr>
        <w:t>очень хорошим языком, выявлены и про</w:t>
      </w:r>
      <w:r w:rsidR="00945B1B">
        <w:rPr>
          <w:rFonts w:ascii="Times New Roman" w:hAnsi="Times New Roman" w:cs="Times New Roman"/>
          <w:sz w:val="28"/>
          <w:szCs w:val="28"/>
        </w:rPr>
        <w:t>анализирова</w:t>
      </w:r>
      <w:r>
        <w:rPr>
          <w:rFonts w:ascii="Times New Roman" w:hAnsi="Times New Roman" w:cs="Times New Roman"/>
          <w:sz w:val="28"/>
          <w:szCs w:val="28"/>
        </w:rPr>
        <w:t>ны важнейшие элементы морфологии русского романа, сформированные под влиянием  романа "Евгений Онегин", а также тех произведений европейской и русской литератур, к</w:t>
      </w:r>
      <w:r w:rsidR="00754723">
        <w:rPr>
          <w:rFonts w:ascii="Times New Roman" w:hAnsi="Times New Roman" w:cs="Times New Roman"/>
          <w:sz w:val="28"/>
          <w:szCs w:val="28"/>
        </w:rPr>
        <w:t xml:space="preserve">оторые  послужили его </w:t>
      </w:r>
      <w:proofErr w:type="spellStart"/>
      <w:r w:rsidR="00754723">
        <w:rPr>
          <w:rFonts w:ascii="Times New Roman" w:hAnsi="Times New Roman" w:cs="Times New Roman"/>
          <w:sz w:val="28"/>
          <w:szCs w:val="28"/>
        </w:rPr>
        <w:t>претекстами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Исследования в этом направлении могут и должны быть продолжены, и </w:t>
      </w:r>
      <w:r w:rsidR="00967C88">
        <w:rPr>
          <w:rFonts w:ascii="Times New Roman" w:hAnsi="Times New Roman" w:cs="Times New Roman"/>
          <w:sz w:val="28"/>
          <w:szCs w:val="28"/>
        </w:rPr>
        <w:t xml:space="preserve">хочется надеяться, что П. В. Бояркина </w:t>
      </w:r>
      <w:r w:rsidR="00754723">
        <w:rPr>
          <w:rFonts w:ascii="Times New Roman" w:hAnsi="Times New Roman" w:cs="Times New Roman"/>
          <w:sz w:val="28"/>
          <w:szCs w:val="28"/>
        </w:rPr>
        <w:t xml:space="preserve">не остановится в своей исследовательской работе, которая на данном этапе </w:t>
      </w:r>
      <w:r>
        <w:rPr>
          <w:rFonts w:ascii="Times New Roman" w:hAnsi="Times New Roman" w:cs="Times New Roman"/>
          <w:sz w:val="28"/>
          <w:szCs w:val="28"/>
        </w:rPr>
        <w:t>заслуживает самой высокой оценки.</w:t>
      </w:r>
      <w:r w:rsidR="0070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23" w:rsidRDefault="00754723">
      <w:pPr>
        <w:rPr>
          <w:rFonts w:ascii="Times New Roman" w:hAnsi="Times New Roman" w:cs="Times New Roman"/>
          <w:sz w:val="28"/>
          <w:szCs w:val="28"/>
        </w:rPr>
      </w:pPr>
    </w:p>
    <w:p w:rsidR="00754723" w:rsidRDefault="00754723" w:rsidP="007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:rsidR="00754723" w:rsidRDefault="00754723" w:rsidP="007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научный сотрудник</w:t>
      </w:r>
    </w:p>
    <w:p w:rsidR="00754723" w:rsidRDefault="00754723" w:rsidP="007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пушкиноведения </w:t>
      </w:r>
    </w:p>
    <w:p w:rsidR="00754723" w:rsidRPr="00917030" w:rsidRDefault="00754723" w:rsidP="007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ИРЛИ (Пушкинский Дом) РАН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Л. Дмитриева</w:t>
      </w:r>
    </w:p>
    <w:sectPr w:rsidR="00754723" w:rsidRPr="00917030" w:rsidSect="00E7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2625"/>
    <w:rsid w:val="00071135"/>
    <w:rsid w:val="000A30C4"/>
    <w:rsid w:val="000C2625"/>
    <w:rsid w:val="00114DAE"/>
    <w:rsid w:val="001653DC"/>
    <w:rsid w:val="00175FFB"/>
    <w:rsid w:val="001E7E8B"/>
    <w:rsid w:val="00224325"/>
    <w:rsid w:val="002B1C59"/>
    <w:rsid w:val="00382577"/>
    <w:rsid w:val="003C61DB"/>
    <w:rsid w:val="00432C32"/>
    <w:rsid w:val="004848D0"/>
    <w:rsid w:val="00526757"/>
    <w:rsid w:val="0053569C"/>
    <w:rsid w:val="005379AC"/>
    <w:rsid w:val="005477C8"/>
    <w:rsid w:val="005A232D"/>
    <w:rsid w:val="00665E33"/>
    <w:rsid w:val="00701380"/>
    <w:rsid w:val="0074442D"/>
    <w:rsid w:val="00754723"/>
    <w:rsid w:val="00794E48"/>
    <w:rsid w:val="00801D40"/>
    <w:rsid w:val="008B3B35"/>
    <w:rsid w:val="00914904"/>
    <w:rsid w:val="00917030"/>
    <w:rsid w:val="0094218F"/>
    <w:rsid w:val="00945B1B"/>
    <w:rsid w:val="00961DCA"/>
    <w:rsid w:val="00967C88"/>
    <w:rsid w:val="00973B3F"/>
    <w:rsid w:val="009950AA"/>
    <w:rsid w:val="009E6F1C"/>
    <w:rsid w:val="00B234DE"/>
    <w:rsid w:val="00B276A7"/>
    <w:rsid w:val="00BE51F0"/>
    <w:rsid w:val="00C96C08"/>
    <w:rsid w:val="00CC077A"/>
    <w:rsid w:val="00CF529D"/>
    <w:rsid w:val="00D406ED"/>
    <w:rsid w:val="00E27EB3"/>
    <w:rsid w:val="00E7526E"/>
    <w:rsid w:val="00F33A26"/>
    <w:rsid w:val="00F96A7B"/>
    <w:rsid w:val="00FE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Львовна</dc:creator>
  <cp:lastModifiedBy>balakin_a</cp:lastModifiedBy>
  <cp:revision>25</cp:revision>
  <dcterms:created xsi:type="dcterms:W3CDTF">2015-03-12T16:39:00Z</dcterms:created>
  <dcterms:modified xsi:type="dcterms:W3CDTF">2015-05-28T13:29:00Z</dcterms:modified>
</cp:coreProperties>
</file>