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6D6" w:rsidRPr="003B54D2" w:rsidRDefault="005006D6" w:rsidP="005006D6">
      <w:pPr>
        <w:jc w:val="center"/>
        <w:rPr>
          <w:b/>
        </w:rPr>
      </w:pPr>
      <w:r w:rsidRPr="003B54D2">
        <w:rPr>
          <w:b/>
        </w:rPr>
        <w:t>ОТЗЫВ</w:t>
      </w:r>
    </w:p>
    <w:p w:rsidR="005006D6" w:rsidRPr="003B54D2" w:rsidRDefault="005006D6" w:rsidP="005006D6">
      <w:pPr>
        <w:jc w:val="center"/>
        <w:rPr>
          <w:b/>
        </w:rPr>
      </w:pPr>
    </w:p>
    <w:p w:rsidR="005006D6" w:rsidRDefault="00043E1A" w:rsidP="005006D6">
      <w:pPr>
        <w:jc w:val="center"/>
        <w:rPr>
          <w:b/>
        </w:rPr>
      </w:pPr>
      <w:r>
        <w:rPr>
          <w:b/>
        </w:rPr>
        <w:t>научного руководителя о магистерской диссертации</w:t>
      </w:r>
      <w:r w:rsidR="005006D6" w:rsidRPr="003B54D2">
        <w:rPr>
          <w:b/>
        </w:rPr>
        <w:t xml:space="preserve"> </w:t>
      </w:r>
    </w:p>
    <w:p w:rsidR="005006D6" w:rsidRPr="003B54D2" w:rsidRDefault="005006D6" w:rsidP="005006D6">
      <w:pPr>
        <w:jc w:val="center"/>
        <w:rPr>
          <w:b/>
        </w:rPr>
      </w:pPr>
      <w:r>
        <w:rPr>
          <w:b/>
        </w:rPr>
        <w:t>Павловой Любови Сергеевны</w:t>
      </w:r>
    </w:p>
    <w:p w:rsidR="005006D6" w:rsidRDefault="005006D6" w:rsidP="005006D6">
      <w:pPr>
        <w:jc w:val="center"/>
        <w:rPr>
          <w:b/>
        </w:rPr>
      </w:pPr>
      <w:r w:rsidRPr="003B54D2">
        <w:rPr>
          <w:b/>
        </w:rPr>
        <w:t>«</w:t>
      </w:r>
      <w:r>
        <w:rPr>
          <w:b/>
        </w:rPr>
        <w:t xml:space="preserve">Концепты </w:t>
      </w:r>
      <w:r>
        <w:rPr>
          <w:b/>
          <w:lang w:val="en-US"/>
        </w:rPr>
        <w:t>SUCCESS</w:t>
      </w:r>
      <w:r w:rsidRPr="005006D6">
        <w:rPr>
          <w:b/>
        </w:rPr>
        <w:t xml:space="preserve"> </w:t>
      </w:r>
      <w:r>
        <w:rPr>
          <w:b/>
        </w:rPr>
        <w:t>и УСПЕХ в английских и русских афоризмах</w:t>
      </w:r>
      <w:r w:rsidRPr="003B54D2">
        <w:rPr>
          <w:b/>
        </w:rPr>
        <w:t>»</w:t>
      </w:r>
    </w:p>
    <w:p w:rsidR="00062270" w:rsidRPr="003B54D2" w:rsidRDefault="00062270" w:rsidP="005006D6">
      <w:pPr>
        <w:jc w:val="center"/>
        <w:rPr>
          <w:b/>
        </w:rPr>
      </w:pPr>
    </w:p>
    <w:p w:rsidR="005006D6" w:rsidRDefault="005006D6" w:rsidP="005006D6">
      <w:pPr>
        <w:jc w:val="center"/>
      </w:pPr>
    </w:p>
    <w:p w:rsidR="005006D6" w:rsidRDefault="005006D6" w:rsidP="005006D6">
      <w:pPr>
        <w:ind w:firstLine="709"/>
        <w:jc w:val="both"/>
      </w:pPr>
      <w:r>
        <w:t>Работа Л.С. Павловой</w:t>
      </w:r>
      <w:r w:rsidR="00917C9F">
        <w:t xml:space="preserve"> выполнена в рамках когнитивного направления в лингвистике и</w:t>
      </w:r>
      <w:r>
        <w:t xml:space="preserve"> посвящена исследованию </w:t>
      </w:r>
      <w:r w:rsidR="00917C9F">
        <w:t xml:space="preserve">и сопоставительному анализу </w:t>
      </w:r>
      <w:r>
        <w:t xml:space="preserve">объективации концептов </w:t>
      </w:r>
      <w:r>
        <w:rPr>
          <w:lang w:val="en-US"/>
        </w:rPr>
        <w:t>SUCCESS</w:t>
      </w:r>
      <w:r w:rsidRPr="005006D6">
        <w:t xml:space="preserve"> </w:t>
      </w:r>
      <w:r>
        <w:t xml:space="preserve">и УСПЕХ </w:t>
      </w:r>
      <w:r w:rsidR="00917C9F">
        <w:t xml:space="preserve">в английских и русских афоризмах. Концепт </w:t>
      </w:r>
      <w:r w:rsidR="00917C9F">
        <w:rPr>
          <w:lang w:val="en-US"/>
        </w:rPr>
        <w:t>SUCCESS</w:t>
      </w:r>
      <w:r w:rsidR="00917C9F">
        <w:t>/УСПЕХ представляет собой сложное многомерное образование и характеризуется определенной спецификой связанных с ним в разных языках ассоциаций, что представляет несомненный интерес для  исследования</w:t>
      </w:r>
      <w:r>
        <w:t xml:space="preserve">. </w:t>
      </w:r>
      <w:r w:rsidR="00043E1A">
        <w:t>Актуальность темы</w:t>
      </w:r>
      <w:r>
        <w:t xml:space="preserve"> работы </w:t>
      </w:r>
      <w:r w:rsidR="00043E1A">
        <w:t xml:space="preserve">обусловлена </w:t>
      </w:r>
      <w:r>
        <w:t xml:space="preserve">перспективностью </w:t>
      </w:r>
      <w:r w:rsidR="00917C9F">
        <w:t>проблемы описания национально-культурных концептов.</w:t>
      </w:r>
    </w:p>
    <w:p w:rsidR="005006D6" w:rsidRDefault="005006D6" w:rsidP="005006D6">
      <w:pPr>
        <w:ind w:firstLine="709"/>
        <w:jc w:val="both"/>
      </w:pPr>
      <w:r>
        <w:t xml:space="preserve">В теоретической части работы автор рассматривает базовые понятия когнитивной лингвистики и лингвокультурологии, такие как </w:t>
      </w:r>
      <w:r w:rsidRPr="001A6D63">
        <w:t>концепт, категоризация и концептуализация,</w:t>
      </w:r>
      <w:r>
        <w:t xml:space="preserve"> концептуальная метафора, концептуальная и языковая </w:t>
      </w:r>
      <w:r w:rsidRPr="001A6D63">
        <w:t xml:space="preserve">картина мира, </w:t>
      </w:r>
      <w:r w:rsidR="00043E1A">
        <w:t xml:space="preserve">а также </w:t>
      </w:r>
      <w:r>
        <w:t xml:space="preserve">определяет основные </w:t>
      </w:r>
      <w:r w:rsidRPr="001A6D63">
        <w:t xml:space="preserve">подходы к </w:t>
      </w:r>
      <w:r w:rsidR="00043E1A">
        <w:t xml:space="preserve">изучению афоризмов и выделению их жанрово-стилевых черт, </w:t>
      </w:r>
      <w:r w:rsidR="00D8049F">
        <w:t xml:space="preserve">основных </w:t>
      </w:r>
      <w:r w:rsidR="00043E1A">
        <w:t>функций</w:t>
      </w:r>
      <w:r w:rsidR="00D8049F">
        <w:t xml:space="preserve"> и характерных для них художественно-стилистических средств. Автор демонстрирует умение грамотно подбирать, осмыслять и качественно прорабатывать теоретический материал</w:t>
      </w:r>
      <w:r w:rsidR="004614DB">
        <w:t xml:space="preserve"> и формулировать на этой основе закономерные выводы.</w:t>
      </w:r>
    </w:p>
    <w:p w:rsidR="005006D6" w:rsidRDefault="005006D6" w:rsidP="005006D6">
      <w:pPr>
        <w:ind w:firstLine="709"/>
        <w:jc w:val="both"/>
      </w:pPr>
      <w:r>
        <w:t xml:space="preserve">В практической части работы автором проведен анализ </w:t>
      </w:r>
      <w:r w:rsidR="004614DB">
        <w:t xml:space="preserve">материала в количестве 200 английских и </w:t>
      </w:r>
      <w:r w:rsidR="00E36DA6">
        <w:t>170 русских афоризмов,</w:t>
      </w:r>
      <w:r>
        <w:t xml:space="preserve"> рассмотрены основные </w:t>
      </w:r>
      <w:r w:rsidR="00E36DA6">
        <w:t xml:space="preserve">тематические </w:t>
      </w:r>
      <w:r>
        <w:t>группы</w:t>
      </w:r>
      <w:r w:rsidR="00E36DA6">
        <w:t xml:space="preserve"> афоризмов, репрезентирующих концепты </w:t>
      </w:r>
      <w:r w:rsidR="00E36DA6">
        <w:rPr>
          <w:lang w:val="en-US"/>
        </w:rPr>
        <w:t>SUCCESS</w:t>
      </w:r>
      <w:r w:rsidR="00E36DA6" w:rsidRPr="005006D6">
        <w:t xml:space="preserve"> </w:t>
      </w:r>
      <w:r w:rsidR="00E36DA6">
        <w:t>и УСПЕХ</w:t>
      </w:r>
      <w:r>
        <w:t xml:space="preserve">, выделены концептуальные метафоры </w:t>
      </w:r>
      <w:r w:rsidR="00013A38">
        <w:t xml:space="preserve">в </w:t>
      </w:r>
      <w:r>
        <w:t xml:space="preserve">структуре </w:t>
      </w:r>
      <w:r w:rsidR="00013A38">
        <w:t>данных концептов</w:t>
      </w:r>
      <w:r>
        <w:t xml:space="preserve">. </w:t>
      </w:r>
      <w:r w:rsidR="00013A38">
        <w:t xml:space="preserve">В заключительной части практической главы </w:t>
      </w:r>
      <w:r>
        <w:t>проводится с</w:t>
      </w:r>
      <w:r w:rsidRPr="00DF122C">
        <w:t xml:space="preserve">опоставительный анализ концептов </w:t>
      </w:r>
      <w:r w:rsidR="00013A38">
        <w:rPr>
          <w:lang w:val="en-US"/>
        </w:rPr>
        <w:t>SUCCESS</w:t>
      </w:r>
      <w:r w:rsidR="00013A38" w:rsidRPr="005006D6">
        <w:t xml:space="preserve"> </w:t>
      </w:r>
      <w:r w:rsidR="00013A38">
        <w:t xml:space="preserve">и УСПЕХ </w:t>
      </w:r>
      <w:r>
        <w:t>в английской и русской</w:t>
      </w:r>
      <w:r w:rsidR="00013A38">
        <w:t xml:space="preserve"> афористике</w:t>
      </w:r>
      <w:r>
        <w:t>.</w:t>
      </w:r>
      <w:r w:rsidR="00013A38">
        <w:t xml:space="preserve"> Рассуждения автора последовательны, приводимые примеры убедительны, выводы аргументированы.</w:t>
      </w:r>
    </w:p>
    <w:p w:rsidR="005006D6" w:rsidRDefault="005006D6" w:rsidP="00062270">
      <w:pPr>
        <w:ind w:firstLine="709"/>
        <w:jc w:val="both"/>
      </w:pPr>
      <w:r>
        <w:t>В заключении обобщаются основные выводы исследования. Можно констатировать, что поставленные в работе задачи были успешно выполнены, и автору удалось внести определенный вклад в изучение проблемы</w:t>
      </w:r>
      <w:r w:rsidR="00013A38">
        <w:t xml:space="preserve"> репрезентации концептов в афористике</w:t>
      </w:r>
      <w:r>
        <w:t xml:space="preserve">, определить некоторые важные особенности </w:t>
      </w:r>
      <w:r w:rsidR="00013A38">
        <w:t xml:space="preserve">вербализации концептов </w:t>
      </w:r>
      <w:r w:rsidR="00013A38">
        <w:rPr>
          <w:lang w:val="en-US"/>
        </w:rPr>
        <w:t>SUCCESS</w:t>
      </w:r>
      <w:r w:rsidR="00013A38" w:rsidRPr="005006D6">
        <w:t xml:space="preserve"> </w:t>
      </w:r>
      <w:r w:rsidR="00013A38">
        <w:t xml:space="preserve">и УСПЕХ </w:t>
      </w:r>
      <w:r>
        <w:t>и выявить национально-культурную спец</w:t>
      </w:r>
      <w:r w:rsidR="00062270">
        <w:t>ифику репрезентации концептов в английской и русской лингвокультуре</w:t>
      </w:r>
      <w:r>
        <w:t>.</w:t>
      </w:r>
      <w:r w:rsidR="00013A38" w:rsidRPr="00013A38">
        <w:t xml:space="preserve"> </w:t>
      </w:r>
      <w:r w:rsidR="00013A38">
        <w:t>Результаты работы можно рекомендовать к практическому  использованию в рамках учебных курсов лексикологии, когнитивной лингвистики и лингвокультурологии.</w:t>
      </w:r>
    </w:p>
    <w:p w:rsidR="005006D6" w:rsidRDefault="005006D6" w:rsidP="005006D6">
      <w:pPr>
        <w:ind w:firstLine="709"/>
        <w:jc w:val="both"/>
      </w:pPr>
      <w:r>
        <w:t xml:space="preserve">В </w:t>
      </w:r>
      <w:r w:rsidR="00062270">
        <w:t xml:space="preserve">заключение </w:t>
      </w:r>
      <w:r>
        <w:t xml:space="preserve">следует отметить, что при выполнении </w:t>
      </w:r>
      <w:r w:rsidR="00062270">
        <w:t xml:space="preserve">работы Л.С. Павлова </w:t>
      </w:r>
      <w:r>
        <w:t xml:space="preserve">проявила себя </w:t>
      </w:r>
      <w:r w:rsidR="00062270">
        <w:t xml:space="preserve">заинтересованным, </w:t>
      </w:r>
      <w:r>
        <w:t>добросовестным и вдумчивым исследователем, способным четко определить и сформулировать цели и задачи, определить необходимые методы исследования, проанализировать полученные результаты.</w:t>
      </w:r>
    </w:p>
    <w:p w:rsidR="005006D6" w:rsidRPr="00750909" w:rsidRDefault="005006D6" w:rsidP="005006D6">
      <w:pPr>
        <w:ind w:firstLine="709"/>
        <w:jc w:val="both"/>
      </w:pPr>
      <w:r>
        <w:t xml:space="preserve">Таким образом, магистерская диссертация </w:t>
      </w:r>
      <w:r w:rsidR="00062270">
        <w:t xml:space="preserve">Л.С. Павловой </w:t>
      </w:r>
      <w:r w:rsidRPr="00750909">
        <w:t>представляет собой законченно</w:t>
      </w:r>
      <w:r>
        <w:t>е самостоятельное исследование, соответствует</w:t>
      </w:r>
      <w:r w:rsidRPr="00750909">
        <w:t xml:space="preserve"> всем требованиям, предъявляемым к магистерским диссертациям выпускников филологического факультета Санкт-Петербургского государственного университета, и заслуживает высокой оценки.</w:t>
      </w:r>
    </w:p>
    <w:p w:rsidR="005006D6" w:rsidRDefault="005006D6" w:rsidP="005006D6">
      <w:pPr>
        <w:jc w:val="both"/>
      </w:pPr>
    </w:p>
    <w:p w:rsidR="005006D6" w:rsidRPr="00750909" w:rsidRDefault="005006D6" w:rsidP="005006D6">
      <w:pPr>
        <w:jc w:val="both"/>
      </w:pPr>
      <w:r w:rsidRPr="00750909">
        <w:t>Старший преподаватель кафедры</w:t>
      </w:r>
    </w:p>
    <w:p w:rsidR="005006D6" w:rsidRPr="00750909" w:rsidRDefault="005006D6" w:rsidP="005006D6">
      <w:pPr>
        <w:jc w:val="both"/>
      </w:pPr>
      <w:r w:rsidRPr="00750909">
        <w:t>английской филологии и перевода</w:t>
      </w:r>
    </w:p>
    <w:p w:rsidR="005006D6" w:rsidRPr="00750909" w:rsidRDefault="005006D6" w:rsidP="005006D6">
      <w:pPr>
        <w:jc w:val="both"/>
      </w:pPr>
      <w:r w:rsidRPr="00750909">
        <w:t xml:space="preserve">филологического факультета СПбГУ                           </w:t>
      </w:r>
      <w:r>
        <w:tab/>
      </w:r>
      <w:r>
        <w:tab/>
      </w:r>
      <w:r w:rsidRPr="00750909">
        <w:t xml:space="preserve">       к.ф.н. Н.П. Силинская</w:t>
      </w:r>
    </w:p>
    <w:p w:rsidR="005006D6" w:rsidRDefault="005006D6" w:rsidP="005006D6"/>
    <w:p w:rsidR="008D5EEA" w:rsidRDefault="008D5EEA"/>
    <w:sectPr w:rsidR="008D5EEA" w:rsidSect="008D5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006D6"/>
    <w:rsid w:val="00013A38"/>
    <w:rsid w:val="00043E1A"/>
    <w:rsid w:val="00062270"/>
    <w:rsid w:val="003A6C98"/>
    <w:rsid w:val="004614DB"/>
    <w:rsid w:val="005006D6"/>
    <w:rsid w:val="00852DDC"/>
    <w:rsid w:val="008D5EEA"/>
    <w:rsid w:val="00917C9F"/>
    <w:rsid w:val="00BB1ED3"/>
    <w:rsid w:val="00D8049F"/>
    <w:rsid w:val="00E36DA6"/>
    <w:rsid w:val="00ED3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Анатолий</cp:lastModifiedBy>
  <cp:revision>2</cp:revision>
  <dcterms:created xsi:type="dcterms:W3CDTF">2013-05-27T17:18:00Z</dcterms:created>
  <dcterms:modified xsi:type="dcterms:W3CDTF">2013-05-27T17:18:00Z</dcterms:modified>
</cp:coreProperties>
</file>