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25" w:rsidRDefault="00476125" w:rsidP="00476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НАУЧНОГО РУКОВОДИТЕЛЯ</w:t>
      </w:r>
    </w:p>
    <w:p w:rsidR="00F93ED7" w:rsidRDefault="00476125" w:rsidP="00476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МАГИСТЕРСКОЙ ДИССЕРТАЦИИ </w:t>
      </w:r>
    </w:p>
    <w:p w:rsidR="00476125" w:rsidRDefault="000B2FF3" w:rsidP="00476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Львовой Ксении Олеговны</w:t>
      </w:r>
      <w:r w:rsidR="00476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FF3" w:rsidRPr="000B2FF3" w:rsidRDefault="000B2FF3" w:rsidP="000B2FF3">
      <w:pPr>
        <w:shd w:val="clear" w:color="auto" w:fill="FAFAFA"/>
        <w:spacing w:before="134" w:after="134" w:line="315" w:lineRule="atLeas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0B2FF3">
        <w:rPr>
          <w:rFonts w:ascii="Times New Roman" w:eastAsia="Times New Roman" w:hAnsi="Times New Roman" w:cs="Times New Roman"/>
          <w:szCs w:val="28"/>
        </w:rPr>
        <w:t>«КОММУНИКАТИВНЫЕ СТРАТЕГИИ, ИСПОЛЬЗУЕМЫЕ ПРОФЕССИОНАЛЬНЫМИ УЧАСТНИКАМИ В СИТУАЦИИ СУДЕБНОГО ЗАСЕДАНИЯ (НА МАТЕРИАЛЕ АНГЛИЙСКОГО ЯЗЫКА)»</w:t>
      </w:r>
    </w:p>
    <w:p w:rsidR="000B2FF3" w:rsidRPr="000B2FF3" w:rsidRDefault="00A66748" w:rsidP="000B2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125" w:rsidRPr="000B2FF3">
        <w:rPr>
          <w:rFonts w:ascii="Times New Roman" w:hAnsi="Times New Roman" w:cs="Times New Roman"/>
          <w:sz w:val="28"/>
          <w:szCs w:val="28"/>
        </w:rPr>
        <w:t>Диссертацио</w:t>
      </w:r>
      <w:r w:rsidR="000B2FF3" w:rsidRPr="000B2FF3">
        <w:rPr>
          <w:rFonts w:ascii="Times New Roman" w:hAnsi="Times New Roman" w:cs="Times New Roman"/>
          <w:sz w:val="28"/>
          <w:szCs w:val="28"/>
        </w:rPr>
        <w:t>нное исследование К.О. Львой</w:t>
      </w:r>
      <w:r w:rsidR="00476125" w:rsidRPr="000B2FF3">
        <w:rPr>
          <w:rFonts w:ascii="Times New Roman" w:hAnsi="Times New Roman" w:cs="Times New Roman"/>
          <w:sz w:val="28"/>
          <w:szCs w:val="28"/>
        </w:rPr>
        <w:t xml:space="preserve">, выполненное </w:t>
      </w:r>
      <w:r w:rsidR="000B2FF3">
        <w:rPr>
          <w:rFonts w:ascii="Times New Roman" w:hAnsi="Times New Roman" w:cs="Times New Roman"/>
          <w:sz w:val="28"/>
          <w:szCs w:val="28"/>
        </w:rPr>
        <w:t xml:space="preserve">в русле </w:t>
      </w:r>
      <w:r w:rsidR="000B2FF3" w:rsidRPr="000B2FF3">
        <w:rPr>
          <w:rFonts w:ascii="Times New Roman" w:hAnsi="Times New Roman" w:cs="Times New Roman"/>
          <w:sz w:val="28"/>
          <w:szCs w:val="28"/>
        </w:rPr>
        <w:t>таких направлений современной лингвистики, как анализ дискурса, прагмалингвистика и юрислингвистика</w:t>
      </w:r>
      <w:r w:rsidR="00476125" w:rsidRPr="000B2FF3">
        <w:rPr>
          <w:rFonts w:ascii="Times New Roman" w:hAnsi="Times New Roman" w:cs="Times New Roman"/>
          <w:sz w:val="28"/>
          <w:szCs w:val="28"/>
        </w:rPr>
        <w:t>, посвящено</w:t>
      </w:r>
      <w:r w:rsidR="000B2FF3" w:rsidRPr="000B2FF3">
        <w:rPr>
          <w:rFonts w:ascii="Times New Roman" w:hAnsi="Times New Roman" w:cs="Times New Roman"/>
          <w:sz w:val="28"/>
          <w:szCs w:val="28"/>
        </w:rPr>
        <w:t xml:space="preserve"> изучению коммуникативных стратегий, которые реализуются профессиональными участниками судебного заседания (т.е. адвокатом и обвинителем) в ходе прямого и перекрестного допроса</w:t>
      </w:r>
      <w:r w:rsidR="00476125" w:rsidRPr="000B2FF3">
        <w:rPr>
          <w:rFonts w:ascii="Times New Roman" w:hAnsi="Times New Roman" w:cs="Times New Roman"/>
          <w:sz w:val="28"/>
          <w:szCs w:val="28"/>
        </w:rPr>
        <w:t xml:space="preserve">. </w:t>
      </w:r>
      <w:r w:rsidR="000B2FF3" w:rsidRPr="000B2FF3">
        <w:rPr>
          <w:rFonts w:ascii="Times New Roman" w:hAnsi="Times New Roman" w:cs="Times New Roman"/>
          <w:sz w:val="28"/>
          <w:szCs w:val="28"/>
        </w:rPr>
        <w:t>Автор ставит перед собой задачу выявить</w:t>
      </w:r>
      <w:r w:rsidR="000B2FF3">
        <w:rPr>
          <w:rFonts w:ascii="Times New Roman" w:hAnsi="Times New Roman" w:cs="Times New Roman"/>
          <w:sz w:val="28"/>
          <w:szCs w:val="28"/>
        </w:rPr>
        <w:t xml:space="preserve"> основные коммуникативные стратегии и тактики, реализуемые</w:t>
      </w:r>
      <w:r w:rsidR="000B2FF3" w:rsidRPr="000B2FF3">
        <w:rPr>
          <w:rFonts w:ascii="Times New Roman" w:hAnsi="Times New Roman" w:cs="Times New Roman"/>
          <w:sz w:val="28"/>
          <w:szCs w:val="28"/>
        </w:rPr>
        <w:t xml:space="preserve"> юристами в коммуникативной ситуации судебного заседания.</w:t>
      </w:r>
      <w:r w:rsidRPr="000B2FF3">
        <w:rPr>
          <w:rFonts w:ascii="Times New Roman" w:hAnsi="Times New Roman" w:cs="Times New Roman"/>
          <w:sz w:val="28"/>
          <w:szCs w:val="28"/>
        </w:rPr>
        <w:tab/>
      </w:r>
    </w:p>
    <w:p w:rsidR="00DD7671" w:rsidRPr="00F93ED7" w:rsidRDefault="000B2FF3" w:rsidP="00F46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О. Львова демонстрирует </w:t>
      </w:r>
      <w:r w:rsidR="00F461E8">
        <w:rPr>
          <w:rFonts w:ascii="Times New Roman" w:hAnsi="Times New Roman" w:cs="Times New Roman"/>
          <w:sz w:val="28"/>
          <w:szCs w:val="28"/>
        </w:rPr>
        <w:t xml:space="preserve">свободное владение терминологической базой и основными лингвистическими понятиями. Автор тщательно проработал и проанализировал литературу по избранной теме. Особо ценным представляется то, что  К.О. Львова может критически осмыслить теоретические работы предшественников и выразить свою точку зрения. Анализ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1E8">
        <w:rPr>
          <w:rFonts w:ascii="Times New Roman" w:hAnsi="Times New Roman" w:cs="Times New Roman"/>
          <w:sz w:val="28"/>
          <w:szCs w:val="28"/>
        </w:rPr>
        <w:t xml:space="preserve">исследовательского материала представлен последовательно и логически выстроен; выбрав алгоритм анализа, автор придерживается его на протяжении всей работы. </w:t>
      </w:r>
    </w:p>
    <w:p w:rsidR="00F93ED7" w:rsidRDefault="00A66748" w:rsidP="00F4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61E8">
        <w:rPr>
          <w:rFonts w:ascii="Times New Roman" w:hAnsi="Times New Roman" w:cs="Times New Roman"/>
          <w:sz w:val="28"/>
          <w:szCs w:val="28"/>
        </w:rPr>
        <w:t>К.О. Львова рассматр</w:t>
      </w:r>
      <w:r w:rsidR="00F46AE1">
        <w:rPr>
          <w:rFonts w:ascii="Times New Roman" w:hAnsi="Times New Roman" w:cs="Times New Roman"/>
          <w:sz w:val="28"/>
          <w:szCs w:val="28"/>
        </w:rPr>
        <w:t>ивает судебное заседание как три</w:t>
      </w:r>
      <w:r w:rsidR="00F461E8">
        <w:rPr>
          <w:rFonts w:ascii="Times New Roman" w:hAnsi="Times New Roman" w:cs="Times New Roman"/>
          <w:sz w:val="28"/>
          <w:szCs w:val="28"/>
        </w:rPr>
        <w:t xml:space="preserve">ангулярную коммуникативную ситуацию «встроенную» в институциональный дискурс. </w:t>
      </w:r>
      <w:r w:rsidR="00F46AE1">
        <w:rPr>
          <w:rFonts w:ascii="Times New Roman" w:hAnsi="Times New Roman" w:cs="Times New Roman"/>
          <w:sz w:val="28"/>
          <w:szCs w:val="28"/>
        </w:rPr>
        <w:t xml:space="preserve">Такой подход позволяет </w:t>
      </w:r>
      <w:r w:rsidR="00F461E8">
        <w:rPr>
          <w:rFonts w:ascii="Times New Roman" w:hAnsi="Times New Roman" w:cs="Times New Roman"/>
          <w:sz w:val="28"/>
          <w:szCs w:val="28"/>
        </w:rPr>
        <w:t>автору</w:t>
      </w:r>
      <w:r w:rsidR="00F46AE1">
        <w:rPr>
          <w:rFonts w:ascii="Times New Roman" w:hAnsi="Times New Roman" w:cs="Times New Roman"/>
          <w:sz w:val="28"/>
          <w:szCs w:val="28"/>
        </w:rPr>
        <w:t xml:space="preserve"> прийти</w:t>
      </w:r>
      <w:bookmarkStart w:id="0" w:name="_GoBack"/>
      <w:bookmarkEnd w:id="0"/>
      <w:r w:rsidR="00F461E8">
        <w:rPr>
          <w:rFonts w:ascii="Times New Roman" w:hAnsi="Times New Roman" w:cs="Times New Roman"/>
          <w:sz w:val="28"/>
          <w:szCs w:val="28"/>
        </w:rPr>
        <w:t xml:space="preserve"> к интересным и тонким наблюдениям о закрепленности тех или иных тактик за конкретными стратегиями, а также позволяет выявить особенности судебной коммуникацией, обусловленные не только ее институциональным характером, но и наличием двойственного адресата. </w:t>
      </w:r>
    </w:p>
    <w:p w:rsidR="00F93ED7" w:rsidRPr="00F93ED7" w:rsidRDefault="00A66748" w:rsidP="00F4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6AE1">
        <w:rPr>
          <w:rFonts w:ascii="Times New Roman" w:hAnsi="Times New Roman" w:cs="Times New Roman"/>
          <w:sz w:val="28"/>
          <w:szCs w:val="28"/>
        </w:rPr>
        <w:t>В целом К.О. Львова</w:t>
      </w:r>
      <w:r w:rsidR="00F93ED7">
        <w:rPr>
          <w:rFonts w:ascii="Times New Roman" w:hAnsi="Times New Roman" w:cs="Times New Roman"/>
          <w:sz w:val="28"/>
          <w:szCs w:val="28"/>
        </w:rPr>
        <w:t xml:space="preserve"> проявила себя как</w:t>
      </w:r>
      <w:r w:rsidR="00F46AE1">
        <w:rPr>
          <w:rFonts w:ascii="Times New Roman" w:hAnsi="Times New Roman" w:cs="Times New Roman"/>
          <w:sz w:val="28"/>
          <w:szCs w:val="28"/>
        </w:rPr>
        <w:t xml:space="preserve"> дисциплинированный  и самостоятельный исследователь, умеющий глубоко разобраться в материале. К.О. Львова продемонстрировала хорошую научную подготовку и умение аналитически осмыслить исследуемый материал. </w:t>
      </w:r>
    </w:p>
    <w:p w:rsidR="00476125" w:rsidRDefault="00A66748" w:rsidP="00476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6AE1">
        <w:rPr>
          <w:rFonts w:ascii="Times New Roman" w:hAnsi="Times New Roman" w:cs="Times New Roman"/>
          <w:sz w:val="28"/>
          <w:szCs w:val="28"/>
        </w:rPr>
        <w:t>Научный руководитель – Татьяна Владимировна Куралева</w:t>
      </w:r>
    </w:p>
    <w:p w:rsidR="00476125" w:rsidRDefault="00A66748" w:rsidP="00476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="00F46AE1">
        <w:rPr>
          <w:rFonts w:ascii="Times New Roman" w:hAnsi="Times New Roman" w:cs="Times New Roman"/>
          <w:sz w:val="28"/>
          <w:szCs w:val="28"/>
        </w:rPr>
        <w:t>.ф.н., ст. преп. Кафедры английской</w:t>
      </w:r>
      <w:r w:rsidR="00476125">
        <w:rPr>
          <w:rFonts w:ascii="Times New Roman" w:hAnsi="Times New Roman" w:cs="Times New Roman"/>
          <w:sz w:val="28"/>
          <w:szCs w:val="28"/>
        </w:rPr>
        <w:t xml:space="preserve"> филологии и перевода СПбГУ</w:t>
      </w:r>
      <w:r w:rsidR="00F93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80A" w:rsidRPr="00476125" w:rsidRDefault="00EA680A"/>
    <w:sectPr w:rsidR="00EA680A" w:rsidRPr="00476125" w:rsidSect="00EA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6125"/>
    <w:rsid w:val="000B2FF3"/>
    <w:rsid w:val="001936C0"/>
    <w:rsid w:val="001F3509"/>
    <w:rsid w:val="003528AA"/>
    <w:rsid w:val="003E4D29"/>
    <w:rsid w:val="00476125"/>
    <w:rsid w:val="00790ED1"/>
    <w:rsid w:val="008F4779"/>
    <w:rsid w:val="00944CF5"/>
    <w:rsid w:val="00A66748"/>
    <w:rsid w:val="00B01365"/>
    <w:rsid w:val="00DD7671"/>
    <w:rsid w:val="00E66A7A"/>
    <w:rsid w:val="00EA680A"/>
    <w:rsid w:val="00F461E8"/>
    <w:rsid w:val="00F46AE1"/>
    <w:rsid w:val="00F9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Анатолий</cp:lastModifiedBy>
  <cp:revision>2</cp:revision>
  <dcterms:created xsi:type="dcterms:W3CDTF">2013-05-27T17:16:00Z</dcterms:created>
  <dcterms:modified xsi:type="dcterms:W3CDTF">2013-05-27T17:16:00Z</dcterms:modified>
</cp:coreProperties>
</file>