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F2" w:rsidRPr="00367867" w:rsidRDefault="0038404A" w:rsidP="0038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867">
        <w:rPr>
          <w:rFonts w:ascii="Times New Roman" w:hAnsi="Times New Roman" w:cs="Times New Roman"/>
          <w:sz w:val="24"/>
          <w:szCs w:val="24"/>
        </w:rPr>
        <w:tab/>
      </w:r>
      <w:r w:rsidRPr="00367867">
        <w:rPr>
          <w:rFonts w:ascii="Times New Roman" w:hAnsi="Times New Roman" w:cs="Times New Roman"/>
          <w:sz w:val="28"/>
          <w:szCs w:val="28"/>
        </w:rPr>
        <w:t>Рецензия</w:t>
      </w:r>
    </w:p>
    <w:p w:rsidR="0038404A" w:rsidRPr="00367867" w:rsidRDefault="0038404A" w:rsidP="003678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78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867">
        <w:rPr>
          <w:rFonts w:ascii="Times New Roman" w:hAnsi="Times New Roman" w:cs="Times New Roman"/>
          <w:sz w:val="28"/>
          <w:szCs w:val="28"/>
        </w:rPr>
        <w:t xml:space="preserve"> выпускную квалификационную работу магистра лингвистики</w:t>
      </w:r>
    </w:p>
    <w:p w:rsidR="0038404A" w:rsidRPr="00367867" w:rsidRDefault="0038404A" w:rsidP="0036786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67867">
        <w:rPr>
          <w:rFonts w:ascii="Times New Roman" w:hAnsi="Times New Roman" w:cs="Times New Roman"/>
          <w:sz w:val="28"/>
          <w:szCs w:val="28"/>
        </w:rPr>
        <w:t xml:space="preserve">«Лексические средства создания образов положительных и отрицательных героев в русских народных сказках (на фоне китайского языка) Ван </w:t>
      </w:r>
      <w:proofErr w:type="spellStart"/>
      <w:r w:rsidRPr="00367867">
        <w:rPr>
          <w:rFonts w:ascii="Times New Roman" w:hAnsi="Times New Roman" w:cs="Times New Roman"/>
          <w:sz w:val="28"/>
          <w:szCs w:val="28"/>
        </w:rPr>
        <w:t>Сяовэй</w:t>
      </w:r>
      <w:proofErr w:type="spellEnd"/>
    </w:p>
    <w:p w:rsidR="00971B32" w:rsidRPr="00367867" w:rsidRDefault="00971B32" w:rsidP="0038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B32" w:rsidRPr="00367867" w:rsidRDefault="00971B32" w:rsidP="00384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867">
        <w:rPr>
          <w:rFonts w:ascii="Times New Roman" w:hAnsi="Times New Roman" w:cs="Times New Roman"/>
          <w:sz w:val="28"/>
          <w:szCs w:val="28"/>
        </w:rPr>
        <w:tab/>
        <w:t xml:space="preserve">Выпускная квалификационная работа студентки магистратуры Ван </w:t>
      </w:r>
      <w:proofErr w:type="spellStart"/>
      <w:r w:rsidRPr="00367867">
        <w:rPr>
          <w:rFonts w:ascii="Times New Roman" w:hAnsi="Times New Roman" w:cs="Times New Roman"/>
          <w:sz w:val="28"/>
          <w:szCs w:val="28"/>
        </w:rPr>
        <w:t>Сяовэй</w:t>
      </w:r>
      <w:proofErr w:type="spellEnd"/>
      <w:r w:rsidRPr="00367867">
        <w:rPr>
          <w:rFonts w:ascii="Times New Roman" w:hAnsi="Times New Roman" w:cs="Times New Roman"/>
          <w:sz w:val="28"/>
          <w:szCs w:val="28"/>
        </w:rPr>
        <w:t xml:space="preserve"> посвящена выявлению и анализу лексических средств создания положительных и отрицательных героев в русских и китайских сказках в сопоставительном аспекте. Тема данного исследования представляется довольно актуальной, так как ни один жанр так однозначно и ярко не отражает национальное мировоззрение и идеалы народа, как народная сказка, а сравнительных исследований в этой области не так много, тем боле</w:t>
      </w:r>
      <w:r w:rsidR="0068486F">
        <w:rPr>
          <w:rFonts w:ascii="Times New Roman" w:hAnsi="Times New Roman" w:cs="Times New Roman"/>
          <w:sz w:val="28"/>
          <w:szCs w:val="28"/>
        </w:rPr>
        <w:t>е, что китайская сказка в Китае</w:t>
      </w:r>
      <w:r w:rsidRPr="00367867">
        <w:rPr>
          <w:rFonts w:ascii="Times New Roman" w:hAnsi="Times New Roman" w:cs="Times New Roman"/>
          <w:sz w:val="28"/>
          <w:szCs w:val="28"/>
        </w:rPr>
        <w:t xml:space="preserve"> начала изучаться совсем недавно. При этом</w:t>
      </w:r>
      <w:r w:rsidR="002D1B04" w:rsidRPr="00367867">
        <w:rPr>
          <w:rFonts w:ascii="Times New Roman" w:hAnsi="Times New Roman" w:cs="Times New Roman"/>
          <w:sz w:val="28"/>
          <w:szCs w:val="28"/>
        </w:rPr>
        <w:t>, как показывают материалы данного исследования,</w:t>
      </w:r>
      <w:r w:rsidRPr="00367867">
        <w:rPr>
          <w:rFonts w:ascii="Times New Roman" w:hAnsi="Times New Roman" w:cs="Times New Roman"/>
          <w:sz w:val="28"/>
          <w:szCs w:val="28"/>
        </w:rPr>
        <w:t xml:space="preserve"> русская сказка вполне могла бы испол</w:t>
      </w:r>
      <w:r w:rsidR="002D1B04" w:rsidRPr="00367867">
        <w:rPr>
          <w:rFonts w:ascii="Times New Roman" w:hAnsi="Times New Roman" w:cs="Times New Roman"/>
          <w:sz w:val="28"/>
          <w:szCs w:val="28"/>
        </w:rPr>
        <w:t xml:space="preserve">ьзоваться в практике преподавания русского языка китайским студентам, так как между русскими и китайскими сказками много общего, что служило бы отправной точкой в понимании различий – содержательных, лексических, смысловых. </w:t>
      </w:r>
    </w:p>
    <w:p w:rsidR="002D1B04" w:rsidRPr="00367867" w:rsidRDefault="002D1B04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7867">
        <w:rPr>
          <w:rFonts w:ascii="Times New Roman" w:hAnsi="Times New Roman" w:cs="Times New Roman"/>
          <w:sz w:val="28"/>
          <w:szCs w:val="28"/>
        </w:rPr>
        <w:t>Диссертация состоит из введения, двух глав, заключения и списка литературы</w:t>
      </w:r>
    </w:p>
    <w:p w:rsidR="002D1B04" w:rsidRPr="00367867" w:rsidRDefault="002D1B04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7867">
        <w:rPr>
          <w:rFonts w:ascii="Times New Roman" w:hAnsi="Times New Roman" w:cs="Times New Roman"/>
          <w:sz w:val="28"/>
          <w:szCs w:val="28"/>
        </w:rPr>
        <w:t>В первой главе подробно</w:t>
      </w:r>
      <w:r w:rsidR="00FA5376" w:rsidRPr="00367867">
        <w:rPr>
          <w:rFonts w:ascii="Times New Roman" w:hAnsi="Times New Roman" w:cs="Times New Roman"/>
          <w:sz w:val="28"/>
          <w:szCs w:val="28"/>
        </w:rPr>
        <w:t>,</w:t>
      </w:r>
      <w:r w:rsidRPr="00367867">
        <w:rPr>
          <w:rFonts w:ascii="Times New Roman" w:hAnsi="Times New Roman" w:cs="Times New Roman"/>
          <w:sz w:val="28"/>
          <w:szCs w:val="28"/>
        </w:rPr>
        <w:t xml:space="preserve"> с опорой на серьезную теоретическую базу расс</w:t>
      </w:r>
      <w:r w:rsidR="00FA5376" w:rsidRPr="00367867">
        <w:rPr>
          <w:rFonts w:ascii="Times New Roman" w:hAnsi="Times New Roman" w:cs="Times New Roman"/>
          <w:sz w:val="28"/>
          <w:szCs w:val="28"/>
        </w:rPr>
        <w:t>матриваю</w:t>
      </w:r>
      <w:r w:rsidRPr="00367867">
        <w:rPr>
          <w:rFonts w:ascii="Times New Roman" w:hAnsi="Times New Roman" w:cs="Times New Roman"/>
          <w:sz w:val="28"/>
          <w:szCs w:val="28"/>
        </w:rPr>
        <w:t xml:space="preserve">тся </w:t>
      </w:r>
      <w:r w:rsidR="00FA5376" w:rsidRPr="00367867">
        <w:rPr>
          <w:rFonts w:ascii="Times New Roman" w:hAnsi="Times New Roman" w:cs="Times New Roman"/>
          <w:sz w:val="28"/>
          <w:szCs w:val="28"/>
        </w:rPr>
        <w:t xml:space="preserve">различные аспекты лексического значения слова, в частности, коннотативное, что важно для исследовательской части, в которой подробно анализируется лексика, характеризующая внешность, качества характера и поступки героев. При этом указываются спорные точки зрения на само понятие – </w:t>
      </w:r>
      <w:r w:rsidR="00FA5376" w:rsidRPr="00367867">
        <w:rPr>
          <w:rFonts w:ascii="Times New Roman" w:hAnsi="Times New Roman" w:cs="Times New Roman"/>
          <w:i/>
          <w:sz w:val="28"/>
          <w:szCs w:val="28"/>
        </w:rPr>
        <w:t>коннотация</w:t>
      </w:r>
      <w:r w:rsidR="00FA5376" w:rsidRPr="00367867">
        <w:rPr>
          <w:rFonts w:ascii="Times New Roman" w:hAnsi="Times New Roman" w:cs="Times New Roman"/>
          <w:sz w:val="28"/>
          <w:szCs w:val="28"/>
        </w:rPr>
        <w:t xml:space="preserve">, </w:t>
      </w:r>
      <w:r w:rsidR="003C7C19" w:rsidRPr="00367867">
        <w:rPr>
          <w:rFonts w:ascii="Times New Roman" w:hAnsi="Times New Roman" w:cs="Times New Roman"/>
          <w:sz w:val="28"/>
          <w:szCs w:val="28"/>
        </w:rPr>
        <w:t xml:space="preserve">и отражается собственная позиция, на которую опирался автор в процессе собственного анализа. </w:t>
      </w:r>
    </w:p>
    <w:p w:rsidR="00D74BE0" w:rsidRDefault="003C7C19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7867">
        <w:rPr>
          <w:rFonts w:ascii="Times New Roman" w:hAnsi="Times New Roman" w:cs="Times New Roman"/>
          <w:sz w:val="28"/>
          <w:szCs w:val="28"/>
        </w:rPr>
        <w:t>Кроме теоретических вопросов, связанных с функционированием лексических единиц в тексте народной сказки, автор диссертационного исследования проследил историю изучения русской и китайской сказок</w:t>
      </w:r>
      <w:r w:rsidR="00D74BE0" w:rsidRPr="00367867">
        <w:rPr>
          <w:rFonts w:ascii="Times New Roman" w:hAnsi="Times New Roman" w:cs="Times New Roman"/>
          <w:sz w:val="28"/>
          <w:szCs w:val="28"/>
        </w:rPr>
        <w:t xml:space="preserve">. Достаточно назвать имена ученых, которые занимались в России изучением и классификацией сказок – А.Н. Афанасьев, В.Я </w:t>
      </w:r>
      <w:proofErr w:type="spellStart"/>
      <w:r w:rsidR="00D74BE0" w:rsidRPr="00367867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="00D74BE0" w:rsidRPr="00367867">
        <w:rPr>
          <w:rFonts w:ascii="Times New Roman" w:hAnsi="Times New Roman" w:cs="Times New Roman"/>
          <w:sz w:val="28"/>
          <w:szCs w:val="28"/>
        </w:rPr>
        <w:t>, А.Н. Никифоров, А.Н. Веселовский, чтобы понимать, что отечественная филология в этой области продвинулась значительно дальше, чем китайская.</w:t>
      </w:r>
    </w:p>
    <w:p w:rsidR="00524E64" w:rsidRDefault="00524E64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изложена логично, последовательно, достаточно стройно.</w:t>
      </w:r>
    </w:p>
    <w:p w:rsidR="00524E64" w:rsidRDefault="00524E64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глава, в которой автор, опираясь на теоретическую базу первой главы, анализирует образы героев русских и китайских сказок, т.е. описывает и систематизирует характеристики героев соответственно тем лексическим средствам, которые формируют положительные и отрицательные образы через номинацию, портретную</w:t>
      </w:r>
      <w:r w:rsidR="00F2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характеристику, </w:t>
      </w:r>
      <w:r w:rsidR="00D4433D">
        <w:rPr>
          <w:rFonts w:ascii="Times New Roman" w:hAnsi="Times New Roman" w:cs="Times New Roman"/>
          <w:sz w:val="28"/>
          <w:szCs w:val="28"/>
        </w:rPr>
        <w:t xml:space="preserve">отражение внутреннего мира. </w:t>
      </w:r>
    </w:p>
    <w:p w:rsidR="00211AFC" w:rsidRDefault="00D4433D" w:rsidP="002D1B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анализа была выявлена закономерность, что лексических единиц, используемых для создания положительного образа и в русских, и в китайских сказках значительно больше по количеству и они разнообразнее по семантике, чем для создания отрицательного образа</w:t>
      </w:r>
      <w:r w:rsidR="00211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33D" w:rsidRDefault="001D0ABA" w:rsidP="00994F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выводы</w:t>
      </w:r>
      <w:r w:rsidR="00211AFC">
        <w:rPr>
          <w:rFonts w:ascii="Times New Roman" w:hAnsi="Times New Roman" w:cs="Times New Roman"/>
          <w:sz w:val="28"/>
          <w:szCs w:val="28"/>
        </w:rPr>
        <w:t>, что, если в русских сказках не дается прямых характеристик внешности положительного героя, а подчеркиваются прежде всего его внутренние качества (главным образом, удаль и бесшабашность),</w:t>
      </w:r>
      <w:r w:rsidR="00994F1C">
        <w:rPr>
          <w:rFonts w:ascii="Times New Roman" w:hAnsi="Times New Roman" w:cs="Times New Roman"/>
          <w:sz w:val="28"/>
          <w:szCs w:val="28"/>
        </w:rPr>
        <w:t xml:space="preserve"> </w:t>
      </w:r>
      <w:r w:rsidR="00211AFC">
        <w:rPr>
          <w:rFonts w:ascii="Times New Roman" w:hAnsi="Times New Roman" w:cs="Times New Roman"/>
          <w:sz w:val="28"/>
          <w:szCs w:val="28"/>
        </w:rPr>
        <w:t>физическая сила, то в китайских сказках</w:t>
      </w:r>
      <w:r w:rsidR="0068486F">
        <w:rPr>
          <w:rFonts w:ascii="Times New Roman" w:hAnsi="Times New Roman" w:cs="Times New Roman"/>
          <w:sz w:val="28"/>
          <w:szCs w:val="28"/>
        </w:rPr>
        <w:t>,</w:t>
      </w:r>
      <w:r w:rsidR="00211AFC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68486F">
        <w:rPr>
          <w:rFonts w:ascii="Times New Roman" w:hAnsi="Times New Roman" w:cs="Times New Roman"/>
          <w:sz w:val="28"/>
          <w:szCs w:val="28"/>
        </w:rPr>
        <w:t>,</w:t>
      </w:r>
      <w:r w:rsidR="00211AFC">
        <w:rPr>
          <w:rFonts w:ascii="Times New Roman" w:hAnsi="Times New Roman" w:cs="Times New Roman"/>
          <w:sz w:val="28"/>
          <w:szCs w:val="28"/>
        </w:rPr>
        <w:t xml:space="preserve"> дается </w:t>
      </w:r>
      <w:r w:rsidR="0068486F">
        <w:rPr>
          <w:rFonts w:ascii="Times New Roman" w:hAnsi="Times New Roman" w:cs="Times New Roman"/>
          <w:sz w:val="28"/>
          <w:szCs w:val="28"/>
        </w:rPr>
        <w:t xml:space="preserve">оценочный </w:t>
      </w:r>
      <w:r w:rsidR="00211AFC">
        <w:rPr>
          <w:rFonts w:ascii="Times New Roman" w:hAnsi="Times New Roman" w:cs="Times New Roman"/>
          <w:sz w:val="28"/>
          <w:szCs w:val="28"/>
        </w:rPr>
        <w:t>портрет главного героя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1AFC">
        <w:rPr>
          <w:rFonts w:ascii="Times New Roman" w:hAnsi="Times New Roman" w:cs="Times New Roman"/>
          <w:sz w:val="28"/>
          <w:szCs w:val="28"/>
        </w:rPr>
        <w:t>пригожий, статный), характеристика</w:t>
      </w:r>
      <w:r w:rsidR="00211AFC" w:rsidRPr="00211AFC">
        <w:rPr>
          <w:rFonts w:ascii="Times New Roman" w:hAnsi="Times New Roman" w:cs="Times New Roman"/>
          <w:sz w:val="28"/>
          <w:szCs w:val="28"/>
        </w:rPr>
        <w:t xml:space="preserve"> </w:t>
      </w:r>
      <w:r w:rsidR="00211AFC">
        <w:rPr>
          <w:rFonts w:ascii="Times New Roman" w:hAnsi="Times New Roman" w:cs="Times New Roman"/>
          <w:sz w:val="28"/>
          <w:szCs w:val="28"/>
        </w:rPr>
        <w:t xml:space="preserve">ментальности (умный) и качеств характера, среди которых главное – это отношение к труду (работящий, трудолюбивый). </w:t>
      </w:r>
      <w:r w:rsidR="00994F1C">
        <w:rPr>
          <w:rFonts w:ascii="Times New Roman" w:hAnsi="Times New Roman" w:cs="Times New Roman"/>
          <w:sz w:val="28"/>
          <w:szCs w:val="28"/>
        </w:rPr>
        <w:t>Как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 </w:t>
      </w:r>
      <w:r w:rsidR="00994F1C">
        <w:rPr>
          <w:rFonts w:ascii="Times New Roman" w:hAnsi="Times New Roman" w:cs="Times New Roman"/>
          <w:sz w:val="28"/>
          <w:szCs w:val="28"/>
        </w:rPr>
        <w:t>и для русского и для китайского героя рассматриваются такие</w:t>
      </w:r>
      <w:r w:rsidR="00D954ED">
        <w:rPr>
          <w:rFonts w:ascii="Times New Roman" w:hAnsi="Times New Roman" w:cs="Times New Roman"/>
          <w:sz w:val="28"/>
          <w:szCs w:val="28"/>
        </w:rPr>
        <w:t xml:space="preserve"> эмоциональные</w:t>
      </w:r>
      <w:r w:rsidR="00994F1C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D954ED">
        <w:rPr>
          <w:rFonts w:ascii="Times New Roman" w:hAnsi="Times New Roman" w:cs="Times New Roman"/>
          <w:sz w:val="28"/>
          <w:szCs w:val="28"/>
        </w:rPr>
        <w:t>, как жалость, благодарность, прощение и пр.</w:t>
      </w:r>
    </w:p>
    <w:p w:rsidR="00D954ED" w:rsidRDefault="00D954ED" w:rsidP="00994F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образы в большинстве своем подчеркиваются характеристикой поступков, обозначаемых глаголами с отрицательной коннотацией: убивать, сговариваться, обманывать и др.</w:t>
      </w:r>
    </w:p>
    <w:p w:rsidR="0038404A" w:rsidRDefault="00D954ED" w:rsidP="009C44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обобщаются результаты анализа и делаются интересные</w:t>
      </w:r>
      <w:r w:rsidR="009C4491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="009C4491">
        <w:rPr>
          <w:rFonts w:ascii="Times New Roman" w:hAnsi="Times New Roman" w:cs="Times New Roman"/>
          <w:sz w:val="28"/>
          <w:szCs w:val="28"/>
        </w:rPr>
        <w:t>линвокультурологии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91">
        <w:rPr>
          <w:rFonts w:ascii="Times New Roman" w:hAnsi="Times New Roman" w:cs="Times New Roman"/>
          <w:sz w:val="28"/>
          <w:szCs w:val="28"/>
        </w:rPr>
        <w:t>выводы.</w:t>
      </w:r>
    </w:p>
    <w:p w:rsidR="009C4491" w:rsidRDefault="00A02B59" w:rsidP="009C44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анализ, проводимый в работе, характеризуется целенаправленностью, научностью, доказательностью.</w:t>
      </w:r>
    </w:p>
    <w:p w:rsidR="00A02B59" w:rsidRDefault="00A02B59" w:rsidP="009C44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Думается, что данная работа обладает несомненной практической значимостью, а ее результаты должны быть использованы в пособиях по русскому языку как иностранному и в курсах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B59" w:rsidRDefault="00A02B59" w:rsidP="009C44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к работе есть </w:t>
      </w:r>
      <w:r w:rsidR="002232C3">
        <w:rPr>
          <w:rFonts w:ascii="Times New Roman" w:hAnsi="Times New Roman" w:cs="Times New Roman"/>
          <w:sz w:val="28"/>
          <w:szCs w:val="28"/>
        </w:rPr>
        <w:t>два принципиальных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56" w:rsidRDefault="00A02B59" w:rsidP="00492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0856">
        <w:rPr>
          <w:rFonts w:ascii="Times New Roman" w:hAnsi="Times New Roman" w:cs="Times New Roman"/>
          <w:sz w:val="28"/>
          <w:szCs w:val="28"/>
        </w:rPr>
        <w:t xml:space="preserve">Думается, что неиспользование китайских научных публикаций, а </w:t>
      </w:r>
      <w:r w:rsidR="00DF0856" w:rsidRPr="00DF0856">
        <w:rPr>
          <w:rFonts w:ascii="Times New Roman" w:hAnsi="Times New Roman" w:cs="Times New Roman"/>
          <w:sz w:val="28"/>
          <w:szCs w:val="28"/>
        </w:rPr>
        <w:t>привлечение исключительно российских достижений</w:t>
      </w:r>
      <w:r w:rsidRPr="00DF0856">
        <w:rPr>
          <w:rFonts w:ascii="Times New Roman" w:hAnsi="Times New Roman" w:cs="Times New Roman"/>
          <w:sz w:val="28"/>
          <w:szCs w:val="28"/>
        </w:rPr>
        <w:t xml:space="preserve"> в области изучения народной сказки является существенной недоработкой автора данного исследования, так как сама тема (сравнение)</w:t>
      </w:r>
      <w:r w:rsidR="00DF0856" w:rsidRPr="00DF0856">
        <w:rPr>
          <w:rFonts w:ascii="Times New Roman" w:hAnsi="Times New Roman" w:cs="Times New Roman"/>
          <w:sz w:val="28"/>
          <w:szCs w:val="28"/>
        </w:rPr>
        <w:t xml:space="preserve"> и возможности автора это предполагаю</w:t>
      </w:r>
      <w:r w:rsidRPr="00DF0856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A02B59" w:rsidRPr="00DF0856" w:rsidRDefault="002232C3" w:rsidP="004923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856">
        <w:rPr>
          <w:rFonts w:ascii="Times New Roman" w:hAnsi="Times New Roman" w:cs="Times New Roman"/>
          <w:sz w:val="28"/>
          <w:szCs w:val="28"/>
        </w:rPr>
        <w:t xml:space="preserve">Смущает количественная ограниченность анализируемого материала. Из русских сказочных героев как положительный рассматривается только образ Ивана –царевича, а как отрицательный – образы </w:t>
      </w:r>
      <w:proofErr w:type="spellStart"/>
      <w:r w:rsidRPr="00DF0856"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 w:rsidRPr="00DF0856">
        <w:rPr>
          <w:rFonts w:ascii="Times New Roman" w:hAnsi="Times New Roman" w:cs="Times New Roman"/>
          <w:sz w:val="28"/>
          <w:szCs w:val="28"/>
        </w:rPr>
        <w:t xml:space="preserve"> Бессмертного и Бабы-Яги. Можно ли по такому ограниченному количеству сказочных персонажей сделать обобщение относительно вообще российской сказки?! То же самое можно отметить и относительно китайской сказки. </w:t>
      </w:r>
    </w:p>
    <w:p w:rsidR="002232C3" w:rsidRDefault="002232C3" w:rsidP="002232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высказанные замечания, работа соответствует всем </w:t>
      </w:r>
    </w:p>
    <w:p w:rsidR="002232C3" w:rsidRDefault="002232C3" w:rsidP="002232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предъявляемым к выпускной квалификационной работе магистра лингвистики и заслуживает положительной оценки.</w:t>
      </w:r>
    </w:p>
    <w:p w:rsidR="002232C3" w:rsidRDefault="002232C3" w:rsidP="0022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C3" w:rsidRPr="002232C3" w:rsidRDefault="002232C3" w:rsidP="00223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59" w:rsidRDefault="00A02B59" w:rsidP="009C44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8404A" w:rsidRPr="0038404A" w:rsidRDefault="0038404A">
      <w:pPr>
        <w:rPr>
          <w:rFonts w:ascii="Times New Roman" w:hAnsi="Times New Roman" w:cs="Times New Roman"/>
          <w:sz w:val="24"/>
          <w:szCs w:val="24"/>
        </w:rPr>
      </w:pPr>
    </w:p>
    <w:sectPr w:rsidR="0038404A" w:rsidRPr="003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76D8"/>
    <w:multiLevelType w:val="hybridMultilevel"/>
    <w:tmpl w:val="8168DDD8"/>
    <w:lvl w:ilvl="0" w:tplc="421C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A"/>
    <w:rsid w:val="000F26F2"/>
    <w:rsid w:val="001D0ABA"/>
    <w:rsid w:val="00211AFC"/>
    <w:rsid w:val="002232C3"/>
    <w:rsid w:val="002D1B04"/>
    <w:rsid w:val="00367867"/>
    <w:rsid w:val="0038404A"/>
    <w:rsid w:val="003C7C19"/>
    <w:rsid w:val="00524E64"/>
    <w:rsid w:val="0068486F"/>
    <w:rsid w:val="007D602B"/>
    <w:rsid w:val="00971B32"/>
    <w:rsid w:val="00994F1C"/>
    <w:rsid w:val="009C4491"/>
    <w:rsid w:val="00A02B59"/>
    <w:rsid w:val="00D4433D"/>
    <w:rsid w:val="00D74BE0"/>
    <w:rsid w:val="00D954ED"/>
    <w:rsid w:val="00DF0856"/>
    <w:rsid w:val="00E73AD1"/>
    <w:rsid w:val="00F24177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54C9-B375-4D06-8297-D402809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2014-05-25T13:29:00Z</cp:lastPrinted>
  <dcterms:created xsi:type="dcterms:W3CDTF">2014-05-23T06:05:00Z</dcterms:created>
  <dcterms:modified xsi:type="dcterms:W3CDTF">2014-05-25T13:40:00Z</dcterms:modified>
</cp:coreProperties>
</file>