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3CECE" w14:textId="77777777" w:rsidR="006329CF" w:rsidRPr="00525131" w:rsidRDefault="006329CF" w:rsidP="0063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b/>
          <w:sz w:val="24"/>
          <w:szCs w:val="24"/>
        </w:rPr>
        <w:t>Санкт-Петербургский государственный университет</w:t>
      </w:r>
    </w:p>
    <w:p w14:paraId="16F1A1DC" w14:textId="77777777" w:rsidR="006329CF" w:rsidRPr="00525131" w:rsidRDefault="006329CF" w:rsidP="006329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DB3369" w14:textId="77777777" w:rsidR="006329CF" w:rsidRPr="00525131" w:rsidRDefault="006329CF" w:rsidP="0063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502FB7" w14:textId="77777777" w:rsidR="006329CF" w:rsidRPr="00525131" w:rsidRDefault="006329CF" w:rsidP="0063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b/>
          <w:sz w:val="24"/>
          <w:szCs w:val="24"/>
        </w:rPr>
        <w:br/>
      </w:r>
    </w:p>
    <w:p w14:paraId="014360E4" w14:textId="77777777" w:rsidR="006329CF" w:rsidRPr="001A20BE" w:rsidRDefault="006329CF" w:rsidP="00632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8C367" w14:textId="77777777" w:rsidR="006329CF" w:rsidRPr="001A20BE" w:rsidRDefault="006329CF" w:rsidP="00632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CFF37" w14:textId="77777777" w:rsidR="006329CF" w:rsidRPr="001A20BE" w:rsidRDefault="006329CF" w:rsidP="00632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7BA2F" w14:textId="77777777" w:rsidR="006329CF" w:rsidRPr="001A20BE" w:rsidRDefault="006329CF" w:rsidP="00632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E6D19" w14:textId="77777777" w:rsidR="006329CF" w:rsidRPr="001A20BE" w:rsidRDefault="006329CF" w:rsidP="00632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C319F" w14:textId="77777777" w:rsidR="006329CF" w:rsidRPr="001A20BE" w:rsidRDefault="006329CF" w:rsidP="00632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87CEC" w14:textId="77777777" w:rsidR="006329CF" w:rsidRPr="001A20BE" w:rsidRDefault="006329CF" w:rsidP="006329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D539B" w14:textId="77777777" w:rsidR="006329CF" w:rsidRPr="00525131" w:rsidRDefault="006329CF" w:rsidP="0063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b/>
          <w:sz w:val="24"/>
          <w:szCs w:val="24"/>
        </w:rPr>
        <w:t xml:space="preserve">Р А Б О Ч А Я   П Р О Г Р А М </w:t>
      </w:r>
      <w:proofErr w:type="spellStart"/>
      <w:r w:rsidRPr="00525131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525131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14:paraId="118D5467" w14:textId="77777777" w:rsidR="006329CF" w:rsidRPr="00525131" w:rsidRDefault="006329CF" w:rsidP="006329C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513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ДИСЦИПЛИНЫ</w:t>
      </w:r>
    </w:p>
    <w:p w14:paraId="75EBA6E4" w14:textId="77777777" w:rsidR="006329CF" w:rsidRPr="00525131" w:rsidRDefault="006329CF" w:rsidP="006329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6E70DC" w14:textId="77777777" w:rsidR="006329CF" w:rsidRPr="00525131" w:rsidRDefault="006329CF" w:rsidP="0063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b/>
          <w:sz w:val="24"/>
          <w:szCs w:val="24"/>
        </w:rPr>
        <w:br/>
      </w:r>
    </w:p>
    <w:p w14:paraId="63ECA7D3" w14:textId="63518C7B" w:rsidR="006329CF" w:rsidRPr="00B851D6" w:rsidRDefault="001A20BE" w:rsidP="0063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B851D6">
        <w:rPr>
          <w:rFonts w:ascii="Times New Roman" w:hAnsi="Times New Roman" w:cs="Times New Roman"/>
          <w:sz w:val="24"/>
          <w:szCs w:val="24"/>
        </w:rPr>
        <w:t>Китайский язык</w:t>
      </w:r>
      <w:r w:rsidR="009870B8" w:rsidRPr="00B851D6">
        <w:rPr>
          <w:rFonts w:ascii="Times New Roman" w:hAnsi="Times New Roman" w:cs="Times New Roman"/>
          <w:sz w:val="24"/>
          <w:szCs w:val="24"/>
        </w:rPr>
        <w:t xml:space="preserve"> для начинающих</w:t>
      </w:r>
      <w:r w:rsidR="00C13596" w:rsidRPr="00B851D6">
        <w:rPr>
          <w:rFonts w:ascii="Times New Roman" w:hAnsi="Times New Roman" w:cs="Times New Roman"/>
          <w:sz w:val="24"/>
          <w:szCs w:val="24"/>
        </w:rPr>
        <w:t xml:space="preserve"> (часть1)</w:t>
      </w:r>
      <w:r w:rsidRPr="00B851D6">
        <w:rPr>
          <w:rFonts w:ascii="Times New Roman" w:hAnsi="Times New Roman" w:cs="Times New Roman"/>
          <w:sz w:val="24"/>
          <w:szCs w:val="24"/>
        </w:rPr>
        <w:t xml:space="preserve"> </w:t>
      </w:r>
      <w:r w:rsidR="000416EF" w:rsidRPr="00B851D6">
        <w:rPr>
          <w:rFonts w:ascii="Times New Roman" w:hAnsi="Times New Roman" w:cs="Times New Roman"/>
          <w:sz w:val="24"/>
          <w:szCs w:val="24"/>
        </w:rPr>
        <w:t>(онлайн-курс)</w:t>
      </w:r>
    </w:p>
    <w:p w14:paraId="08EF25E5" w14:textId="4A87292B" w:rsidR="006329CF" w:rsidRPr="00F41557" w:rsidRDefault="001A20BE" w:rsidP="006329CF">
      <w:pPr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</w:pPr>
      <w:r w:rsidRPr="00B851D6">
        <w:rPr>
          <w:rFonts w:ascii="Times New Roman" w:hAnsi="Times New Roman" w:cs="Times New Roman"/>
          <w:sz w:val="24"/>
          <w:szCs w:val="24"/>
          <w:lang w:val="en-US"/>
        </w:rPr>
        <w:t>Chinese language</w:t>
      </w:r>
      <w:r w:rsidR="009870B8" w:rsidRPr="00B851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70B8" w:rsidRPr="00B851D6">
        <w:rPr>
          <w:rFonts w:ascii="Times New Roman" w:eastAsiaTheme="minorEastAsia" w:hAnsi="Times New Roman" w:cs="Times New Roman" w:hint="eastAsia"/>
          <w:sz w:val="24"/>
          <w:szCs w:val="24"/>
          <w:lang w:val="en-US" w:eastAsia="zh-CN"/>
        </w:rPr>
        <w:t>fo</w:t>
      </w:r>
      <w:r w:rsidR="009870B8" w:rsidRPr="00B851D6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r beginners</w:t>
      </w:r>
      <w:r w:rsidR="00F41557" w:rsidRPr="00F41557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r w:rsidR="00C13596" w:rsidRPr="00B851D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13596" w:rsidRPr="00B851D6">
        <w:rPr>
          <w:rFonts w:ascii="Times New Roman" w:eastAsiaTheme="minorEastAsia" w:hAnsi="Times New Roman" w:cs="Times New Roman" w:hint="eastAsia"/>
          <w:sz w:val="24"/>
          <w:szCs w:val="24"/>
          <w:lang w:val="en-US" w:eastAsia="zh-CN"/>
        </w:rPr>
        <w:t>part 1</w:t>
      </w:r>
      <w:r w:rsidR="00C13596" w:rsidRPr="00B851D6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)</w:t>
      </w:r>
      <w:r w:rsidR="00F41557" w:rsidRPr="00F41557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</w:t>
      </w:r>
      <w:r w:rsidR="00F41557" w:rsidRPr="00F4155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41557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F41557" w:rsidRPr="00F415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1557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F41557" w:rsidRPr="00F4155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09AAD4F" w14:textId="77777777" w:rsidR="006329CF" w:rsidRPr="007E3A54" w:rsidRDefault="006329CF" w:rsidP="006329C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E3A54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68F7638C" w14:textId="77777777" w:rsidR="006329CF" w:rsidRPr="00525131" w:rsidRDefault="006329CF" w:rsidP="0063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b/>
          <w:sz w:val="24"/>
          <w:szCs w:val="24"/>
        </w:rPr>
        <w:t>Язык(и) обучения</w:t>
      </w:r>
    </w:p>
    <w:p w14:paraId="75B2E65F" w14:textId="77777777" w:rsidR="006329CF" w:rsidRPr="00525131" w:rsidRDefault="006329CF" w:rsidP="0063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3CB5A8" w14:textId="77777777" w:rsidR="006329CF" w:rsidRPr="00525131" w:rsidRDefault="006329CF" w:rsidP="006329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>русский</w:t>
      </w:r>
    </w:p>
    <w:p w14:paraId="1311E4A5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307D5619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535CD3D9" w14:textId="77777777" w:rsidR="006329CF" w:rsidRPr="00525131" w:rsidRDefault="006329CF" w:rsidP="006329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3812B6" w14:textId="77777777" w:rsidR="006329CF" w:rsidRPr="00525131" w:rsidRDefault="006329CF" w:rsidP="006329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3292A8" w14:textId="77777777" w:rsidR="006329CF" w:rsidRPr="00525131" w:rsidRDefault="006329CF" w:rsidP="006329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30F5E6" w14:textId="77777777" w:rsidR="006329CF" w:rsidRPr="00525131" w:rsidRDefault="006329CF" w:rsidP="006329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563B3D" w14:textId="77777777" w:rsidR="006329CF" w:rsidRPr="00525131" w:rsidRDefault="006329CF" w:rsidP="006329CF">
      <w:pPr>
        <w:jc w:val="right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>Трудоемкость в зачетных единицах: 2</w:t>
      </w:r>
    </w:p>
    <w:p w14:paraId="202B8654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CFF09" w14:textId="1352B020" w:rsidR="006329CF" w:rsidRPr="00525131" w:rsidRDefault="006329CF" w:rsidP="006329CF">
      <w:pPr>
        <w:jc w:val="right"/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>Регистрационный номер рабочей программы:</w:t>
      </w:r>
      <w:r w:rsidR="007E3A54">
        <w:rPr>
          <w:rFonts w:ascii="Times New Roman" w:hAnsi="Times New Roman" w:cs="Times New Roman"/>
          <w:sz w:val="24"/>
          <w:szCs w:val="24"/>
        </w:rPr>
        <w:t xml:space="preserve"> 076220</w:t>
      </w:r>
    </w:p>
    <w:p w14:paraId="1360D0CB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  <w:r w:rsidRPr="005251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6AB08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404BF69F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3D410BC0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036CA45D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79EA2E91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28096604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0B9B6C51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64971021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12529E61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0692A14B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42427A9C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0B668DA3" w14:textId="77777777" w:rsidR="006329CF" w:rsidRPr="00525131" w:rsidRDefault="006329CF" w:rsidP="006329CF">
      <w:pPr>
        <w:rPr>
          <w:rFonts w:ascii="Times New Roman" w:hAnsi="Times New Roman" w:cs="Times New Roman"/>
          <w:sz w:val="24"/>
          <w:szCs w:val="24"/>
        </w:rPr>
      </w:pPr>
    </w:p>
    <w:p w14:paraId="52660533" w14:textId="77777777" w:rsidR="006329CF" w:rsidRPr="00525131" w:rsidRDefault="006329CF">
      <w:pPr>
        <w:rPr>
          <w:rFonts w:cs="Times New Roman"/>
          <w:sz w:val="24"/>
          <w:szCs w:val="24"/>
        </w:rPr>
      </w:pPr>
    </w:p>
    <w:p w14:paraId="26CF1323" w14:textId="711DEF5E" w:rsidR="00F42F66" w:rsidRDefault="00D72F4A">
      <w:pPr>
        <w:rPr>
          <w:rFonts w:cs="Times New Roman"/>
        </w:rPr>
      </w:pPr>
      <w:r>
        <w:rPr>
          <w:rFonts w:cs="Times New Roman"/>
        </w:rPr>
        <w:br w:type="page"/>
      </w:r>
    </w:p>
    <w:p w14:paraId="3C8429E1" w14:textId="77777777" w:rsidR="000131B7" w:rsidRPr="00F5725E" w:rsidRDefault="000131B7" w:rsidP="00065FFB">
      <w:pPr>
        <w:jc w:val="center"/>
        <w:rPr>
          <w:rFonts w:cs="Times New Roman"/>
        </w:rPr>
      </w:pPr>
    </w:p>
    <w:p w14:paraId="3547735B" w14:textId="77777777" w:rsidR="000131B7" w:rsidRDefault="000131B7" w:rsidP="00065FFB">
      <w:pPr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Характеристики учебных занятий</w:t>
      </w:r>
    </w:p>
    <w:p w14:paraId="11214300" w14:textId="77777777" w:rsidR="000131B7" w:rsidRDefault="000131B7" w:rsidP="00065FFB">
      <w:pPr>
        <w:rPr>
          <w:rFonts w:cs="Times New Roman"/>
        </w:rPr>
      </w:pPr>
    </w:p>
    <w:p w14:paraId="441421C7" w14:textId="77777777" w:rsidR="000131B7" w:rsidRDefault="000131B7" w:rsidP="00D55B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Цели и задачи учебных занятий</w:t>
      </w:r>
    </w:p>
    <w:p w14:paraId="32D11067" w14:textId="534F370D" w:rsidR="009E7793" w:rsidRDefault="009E7793" w:rsidP="002E4C46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0E7EF0">
        <w:rPr>
          <w:rFonts w:ascii="Times New Roman" w:hAnsi="Times New Roman" w:cs="Times New Roman"/>
          <w:sz w:val="24"/>
          <w:szCs w:val="24"/>
          <w:lang w:eastAsia="ru-RU"/>
        </w:rPr>
        <w:t>Целью данного курса является формирование</w:t>
      </w:r>
      <w:r w:rsidRPr="009E77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у учащегося базовых навыков владения китайским языком</w:t>
      </w:r>
      <w:r w:rsidR="00D25CF1">
        <w:rPr>
          <w:rFonts w:ascii="Times New Roman" w:eastAsiaTheme="minorEastAsia" w:hAnsi="Times New Roman" w:cs="Times New Roman"/>
          <w:sz w:val="24"/>
          <w:szCs w:val="24"/>
          <w:lang w:eastAsia="zh-CN"/>
        </w:rPr>
        <w:t>, включая письмо и устную речь, а также развитие общекультурных компетенций, необходимых для общения на китайском языке.</w:t>
      </w:r>
    </w:p>
    <w:p w14:paraId="20FFD9D9" w14:textId="648A7A42" w:rsidR="00D25CF1" w:rsidRDefault="00D25CF1" w:rsidP="002E4C46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Основные задачи программы:</w:t>
      </w:r>
    </w:p>
    <w:p w14:paraId="1255116F" w14:textId="7ED1B59C" w:rsidR="00D25CF1" w:rsidRDefault="00D25CF1" w:rsidP="002E4C46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1. развивать основные на</w:t>
      </w:r>
      <w:r w:rsidR="00DC7BA8">
        <w:rPr>
          <w:rFonts w:ascii="Times New Roman" w:eastAsiaTheme="minorEastAsia" w:hAnsi="Times New Roman" w:cs="Times New Roman"/>
          <w:sz w:val="24"/>
          <w:szCs w:val="24"/>
          <w:lang w:eastAsia="zh-CN"/>
        </w:rPr>
        <w:t>выки владения китайским языком: устная речь, письмо, грамматика, общая лексика, восприятие речи на слух;</w:t>
      </w:r>
    </w:p>
    <w:p w14:paraId="386B1357" w14:textId="5F7DC270" w:rsidR="00DC7BA8" w:rsidRDefault="00DC7BA8" w:rsidP="002E4C46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2. сформировать у учащегося познавательную мотивацию и навыки самостоятельной работы.</w:t>
      </w:r>
    </w:p>
    <w:p w14:paraId="42AF708E" w14:textId="77777777" w:rsidR="00DC7BA8" w:rsidRDefault="00DC7BA8" w:rsidP="002E4C46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0E1DE764" w14:textId="77777777" w:rsidR="00DC7BA8" w:rsidRPr="000E7EF0" w:rsidRDefault="00DC7BA8" w:rsidP="00DC7BA8">
      <w:pPr>
        <w:jc w:val="both"/>
      </w:pPr>
      <w:r w:rsidRPr="000E7EF0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0E7EF0">
        <w:rPr>
          <w:rFonts w:ascii="Times New Roman" w:hAnsi="Times New Roman" w:cs="Times New Roman"/>
          <w:b/>
          <w:bCs/>
          <w:sz w:val="24"/>
          <w:szCs w:val="24"/>
        </w:rPr>
        <w:tab/>
        <w:t>Требования подготовленности обучающегося к освоению содержания учебных занятий (</w:t>
      </w:r>
      <w:proofErr w:type="spellStart"/>
      <w:r w:rsidRPr="000E7EF0">
        <w:rPr>
          <w:rFonts w:ascii="Times New Roman" w:hAnsi="Times New Roman" w:cs="Times New Roman"/>
          <w:b/>
          <w:bCs/>
          <w:sz w:val="24"/>
          <w:szCs w:val="24"/>
        </w:rPr>
        <w:t>пререквизиты</w:t>
      </w:r>
      <w:proofErr w:type="spellEnd"/>
      <w:r w:rsidRPr="000E7EF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C42A718" w14:textId="77777777" w:rsidR="00DC7BA8" w:rsidRPr="000E7EF0" w:rsidRDefault="00DC7BA8" w:rsidP="00DC7BA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E7E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14:paraId="1E899FB1" w14:textId="77777777" w:rsidR="00525131" w:rsidRPr="00D330B9" w:rsidRDefault="00525131" w:rsidP="00F92B9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1FC3EF" w14:textId="77777777" w:rsidR="000131B7" w:rsidRDefault="000131B7" w:rsidP="00D55B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Перечень результатов обучения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outcomes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20A3290" w14:textId="77777777" w:rsidR="00DC7BA8" w:rsidRPr="00F30984" w:rsidRDefault="00DC7BA8" w:rsidP="00DC7BA8">
      <w:pPr>
        <w:jc w:val="both"/>
        <w:rPr>
          <w:rFonts w:ascii="Times New Roman" w:hAnsi="Times New Roman" w:cs="Times New Roman"/>
          <w:sz w:val="24"/>
          <w:szCs w:val="24"/>
        </w:rPr>
      </w:pPr>
      <w:r w:rsidRPr="00F30984">
        <w:rPr>
          <w:rFonts w:ascii="Times New Roman" w:hAnsi="Times New Roman" w:cs="Times New Roman"/>
          <w:sz w:val="24"/>
          <w:szCs w:val="24"/>
        </w:rPr>
        <w:t>Дисциплина участвует в формировании компетенций обучающихся по образовательной программе, установленных учебным планом для данной дисциплины.</w:t>
      </w:r>
    </w:p>
    <w:tbl>
      <w:tblPr>
        <w:tblW w:w="97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82"/>
        <w:gridCol w:w="1842"/>
        <w:gridCol w:w="2692"/>
        <w:gridCol w:w="1983"/>
        <w:gridCol w:w="2551"/>
      </w:tblGrid>
      <w:tr w:rsidR="00DC7BA8" w:rsidRPr="001239CC" w14:paraId="2E01BCF7" w14:textId="77777777" w:rsidTr="00FF372C">
        <w:tc>
          <w:tcPr>
            <w:tcW w:w="682" w:type="dxa"/>
            <w:shd w:val="clear" w:color="auto" w:fill="FFFFFF" w:themeFill="background1"/>
            <w:hideMark/>
          </w:tcPr>
          <w:p w14:paraId="5FD641BF" w14:textId="77777777" w:rsidR="00DC7BA8" w:rsidRPr="001239CC" w:rsidRDefault="00DC7BA8" w:rsidP="00234E10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14:paraId="39A529EF" w14:textId="77777777" w:rsidR="00DC7BA8" w:rsidRPr="001239CC" w:rsidRDefault="00DC7BA8" w:rsidP="00234E10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Наименование категории (группы) компетенций</w:t>
            </w:r>
          </w:p>
        </w:tc>
        <w:tc>
          <w:tcPr>
            <w:tcW w:w="2692" w:type="dxa"/>
            <w:shd w:val="clear" w:color="auto" w:fill="FFFFFF" w:themeFill="background1"/>
          </w:tcPr>
          <w:p w14:paraId="10467EBC" w14:textId="77777777" w:rsidR="00DC7BA8" w:rsidRPr="001239CC" w:rsidRDefault="00DC7BA8" w:rsidP="00234E10">
            <w:pPr>
              <w:widowControl w:val="0"/>
              <w:ind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  <w:p w14:paraId="7B789BA7" w14:textId="77777777" w:rsidR="00DC7BA8" w:rsidRPr="001239CC" w:rsidRDefault="00DC7BA8" w:rsidP="00234E10">
            <w:pPr>
              <w:widowControl w:val="0"/>
              <w:ind w:right="6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  <w:hideMark/>
          </w:tcPr>
          <w:p w14:paraId="5CF8600F" w14:textId="77777777" w:rsidR="00DC7BA8" w:rsidRPr="001239CC" w:rsidRDefault="00DC7BA8" w:rsidP="00234E10">
            <w:pPr>
              <w:widowControl w:val="0"/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обучения, обеспечивающие формирование компетенции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3F8A0C2C" w14:textId="77777777" w:rsidR="00DC7BA8" w:rsidRPr="001239CC" w:rsidRDefault="00DC7BA8" w:rsidP="00234E10">
            <w:pPr>
              <w:widowControl w:val="0"/>
              <w:ind w:righ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Код индикатора и индикатор достижения универсальной компетенции</w:t>
            </w:r>
          </w:p>
        </w:tc>
      </w:tr>
      <w:tr w:rsidR="00DC7BA8" w:rsidRPr="001239CC" w14:paraId="069DAF1B" w14:textId="77777777" w:rsidTr="00FF372C">
        <w:tc>
          <w:tcPr>
            <w:tcW w:w="682" w:type="dxa"/>
            <w:shd w:val="clear" w:color="auto" w:fill="FFFFFF" w:themeFill="background1"/>
          </w:tcPr>
          <w:p w14:paraId="13BB266D" w14:textId="77777777" w:rsidR="00DC7BA8" w:rsidRPr="001239CC" w:rsidRDefault="00DC7BA8" w:rsidP="00234E10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hideMark/>
          </w:tcPr>
          <w:p w14:paraId="0DBDDD25" w14:textId="77777777" w:rsidR="00DC7BA8" w:rsidRPr="001239CC" w:rsidRDefault="00DC7BA8" w:rsidP="00234E10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  <w:shd w:val="clear" w:color="auto" w:fill="FFFFFF" w:themeFill="background1"/>
            <w:hideMark/>
          </w:tcPr>
          <w:p w14:paraId="47D99B19" w14:textId="77777777" w:rsidR="00DC7BA8" w:rsidRPr="001239CC" w:rsidRDefault="00DC7BA8" w:rsidP="00234E10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3" w:type="dxa"/>
            <w:shd w:val="clear" w:color="auto" w:fill="FFFFFF" w:themeFill="background1"/>
            <w:hideMark/>
          </w:tcPr>
          <w:p w14:paraId="021FF2F1" w14:textId="77777777" w:rsidR="00DC7BA8" w:rsidRPr="001239CC" w:rsidRDefault="00DC7BA8" w:rsidP="00234E10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1EB7A766" w14:textId="77777777" w:rsidR="00DC7BA8" w:rsidRPr="001239CC" w:rsidRDefault="00DC7BA8" w:rsidP="00234E10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4744A" w:rsidRPr="001239CC" w14:paraId="2E8902BE" w14:textId="77777777" w:rsidTr="007703CC">
        <w:trPr>
          <w:trHeight w:val="3843"/>
        </w:trPr>
        <w:tc>
          <w:tcPr>
            <w:tcW w:w="682" w:type="dxa"/>
            <w:shd w:val="clear" w:color="auto" w:fill="FFFFFF" w:themeFill="background1"/>
          </w:tcPr>
          <w:p w14:paraId="6A534804" w14:textId="77777777" w:rsidR="0004744A" w:rsidRPr="001239CC" w:rsidRDefault="0004744A" w:rsidP="00234E10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17FEBDE9" w14:textId="408CAF1C" w:rsidR="0004744A" w:rsidRPr="001239CC" w:rsidRDefault="0004744A" w:rsidP="00F73C0C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 w:rsidR="00F73C0C" w:rsidRPr="001239CC">
              <w:rPr>
                <w:rFonts w:ascii="Times New Roman" w:hAnsi="Times New Roman" w:cs="Times New Roman"/>
                <w:sz w:val="20"/>
                <w:szCs w:val="20"/>
              </w:rPr>
              <w:t>енаучны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е компетенции </w:t>
            </w:r>
          </w:p>
        </w:tc>
        <w:tc>
          <w:tcPr>
            <w:tcW w:w="2692" w:type="dxa"/>
            <w:shd w:val="clear" w:color="auto" w:fill="FFFFFF" w:themeFill="background1"/>
          </w:tcPr>
          <w:p w14:paraId="47122703" w14:textId="77777777" w:rsidR="0004744A" w:rsidRPr="001239CC" w:rsidRDefault="0004744A" w:rsidP="0004744A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39C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ОК-1 – готовность к критическому осмыслению явлений социальной и культурной жизни; способность к восприятию, анализу, обобщению информации, постановке цели и выбору путей ее достижения </w:t>
            </w:r>
          </w:p>
          <w:p w14:paraId="22C8622C" w14:textId="5C57F71D" w:rsidR="0004744A" w:rsidRPr="001239CC" w:rsidRDefault="0004744A" w:rsidP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06BD9F23" w14:textId="77777777" w:rsidR="0004744A" w:rsidRPr="001239CC" w:rsidRDefault="0004744A" w:rsidP="0004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Знать: варианты анализа  проблемных ситуаций;</w:t>
            </w:r>
          </w:p>
          <w:p w14:paraId="338EBE2F" w14:textId="77777777" w:rsidR="0004744A" w:rsidRPr="001239CC" w:rsidRDefault="0004744A" w:rsidP="0004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Уметь: оценивать противоречивую информацию;</w:t>
            </w:r>
          </w:p>
          <w:p w14:paraId="34D0F08E" w14:textId="0622DAF5" w:rsidR="0004744A" w:rsidRPr="001239CC" w:rsidRDefault="0004744A" w:rsidP="0004744A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аргументированно формулировать и излагать принятые решения.</w:t>
            </w:r>
          </w:p>
        </w:tc>
        <w:tc>
          <w:tcPr>
            <w:tcW w:w="2551" w:type="dxa"/>
            <w:shd w:val="clear" w:color="auto" w:fill="FFFFFF" w:themeFill="background1"/>
          </w:tcPr>
          <w:p w14:paraId="7AB87E9E" w14:textId="2D3B0F1B" w:rsidR="00A65C8B" w:rsidRPr="001239CC" w:rsidRDefault="00A65C8B" w:rsidP="00A65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1.1. Определяет круг задач в рамках поставленной цели; </w:t>
            </w:r>
          </w:p>
          <w:p w14:paraId="12DE75B4" w14:textId="40EC67A6" w:rsidR="00A65C8B" w:rsidRPr="001239CC" w:rsidRDefault="00A65C8B" w:rsidP="00A65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1.2. Предлагает способы решения поставленных задач; </w:t>
            </w:r>
          </w:p>
          <w:p w14:paraId="7B562911" w14:textId="6C5B4A7D" w:rsidR="00A65C8B" w:rsidRPr="001239CC" w:rsidRDefault="00A65C8B" w:rsidP="00A65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1.3. Оценивает соответствие способов решения цели проекта; </w:t>
            </w:r>
          </w:p>
          <w:p w14:paraId="33727799" w14:textId="5A9FA313" w:rsidR="00A65C8B" w:rsidRPr="001239CC" w:rsidRDefault="00A65C8B" w:rsidP="00A65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1.4. Планирует реализацию задач в зоне своей ответственности с учетом имеющихся ресурсов и ограничений, действующих правовых норм; </w:t>
            </w:r>
          </w:p>
          <w:p w14:paraId="7D40805A" w14:textId="655E3F87" w:rsidR="0004744A" w:rsidRPr="001239CC" w:rsidRDefault="00A65C8B" w:rsidP="00A65C8B">
            <w:pPr>
              <w:widowControl w:val="0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1.5. Выполняет задачи в зоне своей ответственности в соответствии с запланированными результатами и точками контроля;</w:t>
            </w:r>
          </w:p>
        </w:tc>
      </w:tr>
      <w:tr w:rsidR="00DC7BA8" w:rsidRPr="001239CC" w14:paraId="4A99D4CC" w14:textId="77777777" w:rsidTr="00FF372C">
        <w:tc>
          <w:tcPr>
            <w:tcW w:w="682" w:type="dxa"/>
            <w:shd w:val="clear" w:color="auto" w:fill="FFFFFF" w:themeFill="background1"/>
            <w:hideMark/>
          </w:tcPr>
          <w:p w14:paraId="4B85F273" w14:textId="77777777" w:rsidR="00DC7BA8" w:rsidRPr="001239CC" w:rsidRDefault="00DC7BA8" w:rsidP="00234E10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14:paraId="6CB2F653" w14:textId="2675B09D" w:rsidR="00DC7BA8" w:rsidRPr="001239CC" w:rsidRDefault="002A0B93" w:rsidP="00F73C0C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r w:rsidR="00F73C0C" w:rsidRPr="001239CC">
              <w:rPr>
                <w:rFonts w:ascii="Times New Roman" w:hAnsi="Times New Roman" w:cs="Times New Roman"/>
                <w:sz w:val="20"/>
                <w:szCs w:val="20"/>
              </w:rPr>
              <w:t>енаучны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е компетенции</w:t>
            </w:r>
          </w:p>
        </w:tc>
        <w:tc>
          <w:tcPr>
            <w:tcW w:w="2692" w:type="dxa"/>
            <w:shd w:val="clear" w:color="auto" w:fill="FFFFFF" w:themeFill="background1"/>
            <w:hideMark/>
          </w:tcPr>
          <w:p w14:paraId="4FF4C67D" w14:textId="77777777" w:rsidR="00FF372C" w:rsidRPr="001239CC" w:rsidRDefault="00FF372C" w:rsidP="00FF372C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39C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ОК-3 – способность использовать в познавательной и профессиональной деятельности базовые знания в области гуманитарных, социальных и экономических наук </w:t>
            </w:r>
          </w:p>
          <w:p w14:paraId="28A0B21C" w14:textId="6318F826" w:rsidR="00DC7BA8" w:rsidRPr="001239CC" w:rsidRDefault="00DC7BA8" w:rsidP="00234E10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37DD9BA3" w14:textId="77777777" w:rsidR="00DC7BA8" w:rsidRPr="001239CC" w:rsidRDefault="00DC7BA8" w:rsidP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Знать: варианты анализа  проблемных ситуаций;</w:t>
            </w:r>
          </w:p>
          <w:p w14:paraId="4BA89049" w14:textId="77777777" w:rsidR="00DC7BA8" w:rsidRPr="001239CC" w:rsidRDefault="00DC7BA8" w:rsidP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Уметь: оценивать противоречивую информацию;</w:t>
            </w:r>
          </w:p>
          <w:p w14:paraId="1CB412B8" w14:textId="77777777" w:rsidR="00DC7BA8" w:rsidRPr="001239CC" w:rsidRDefault="00DC7BA8" w:rsidP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аргументированно формулировать и 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излагать принятые решения.</w:t>
            </w:r>
          </w:p>
          <w:p w14:paraId="433EDA49" w14:textId="2C384EB0" w:rsidR="00DC7BA8" w:rsidRPr="001239CC" w:rsidRDefault="00DC7BA8" w:rsidP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5D48FA42" w14:textId="4031F505" w:rsidR="00DC7BA8" w:rsidRPr="001239CC" w:rsidRDefault="002A0B93" w:rsidP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DC7BA8"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.1. Определяет круг задач в рамках поставленной цели; </w:t>
            </w:r>
          </w:p>
          <w:p w14:paraId="53B5AAB7" w14:textId="09A75C88" w:rsidR="00DC7BA8" w:rsidRPr="001239CC" w:rsidRDefault="002A0B93" w:rsidP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7BA8"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.2. Предлагает способы решения поставленных задач; </w:t>
            </w:r>
          </w:p>
          <w:p w14:paraId="7B63082B" w14:textId="27D16084" w:rsidR="00DC7BA8" w:rsidRPr="001239CC" w:rsidRDefault="002A0B93" w:rsidP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7BA8"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.3. Оценивает соответствие способов решения цели проекта; </w:t>
            </w:r>
          </w:p>
          <w:p w14:paraId="213D43B9" w14:textId="4C364E92" w:rsidR="00DC7BA8" w:rsidRPr="001239CC" w:rsidRDefault="002A0B93" w:rsidP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DC7BA8"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.4. Планирует реализацию задач в зоне своей ответственности с учетом имеющихся ресурсов и ограничений, действующих правовых норм; </w:t>
            </w:r>
          </w:p>
          <w:p w14:paraId="465BCB7A" w14:textId="111DD64D" w:rsidR="00DC7BA8" w:rsidRPr="001239CC" w:rsidRDefault="002A0B93" w:rsidP="00234E10">
            <w:pPr>
              <w:widowControl w:val="0"/>
              <w:ind w:left="42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7BA8" w:rsidRPr="001239CC">
              <w:rPr>
                <w:rFonts w:ascii="Times New Roman" w:hAnsi="Times New Roman" w:cs="Times New Roman"/>
                <w:sz w:val="20"/>
                <w:szCs w:val="20"/>
              </w:rPr>
              <w:t>.5. Выполняет задачи в зоне своей ответственности в соответствии с запланированными результатами и точками контроля;</w:t>
            </w:r>
          </w:p>
        </w:tc>
      </w:tr>
      <w:tr w:rsidR="00DC7BA8" w:rsidRPr="001239CC" w14:paraId="1529072A" w14:textId="77777777" w:rsidTr="00FF372C">
        <w:tc>
          <w:tcPr>
            <w:tcW w:w="682" w:type="dxa"/>
            <w:shd w:val="clear" w:color="auto" w:fill="FFFFFF" w:themeFill="background1"/>
          </w:tcPr>
          <w:p w14:paraId="0A8568E9" w14:textId="77777777" w:rsidR="00DC7BA8" w:rsidRPr="001239CC" w:rsidRDefault="00DC7BA8" w:rsidP="00234E10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14:paraId="3B165B1B" w14:textId="7FAFA281" w:rsidR="00DC7BA8" w:rsidRPr="001239CC" w:rsidRDefault="002A0B93" w:rsidP="00234E10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Общенаучны</w:t>
            </w:r>
            <w:r w:rsidR="00DC7BA8" w:rsidRPr="001239CC">
              <w:rPr>
                <w:rFonts w:ascii="Times New Roman" w:hAnsi="Times New Roman" w:cs="Times New Roman"/>
                <w:sz w:val="20"/>
                <w:szCs w:val="20"/>
              </w:rPr>
              <w:t>е компетенции</w:t>
            </w:r>
          </w:p>
        </w:tc>
        <w:tc>
          <w:tcPr>
            <w:tcW w:w="2692" w:type="dxa"/>
            <w:shd w:val="clear" w:color="auto" w:fill="FFFFFF" w:themeFill="background1"/>
          </w:tcPr>
          <w:p w14:paraId="0D12D86E" w14:textId="77777777" w:rsidR="00FF372C" w:rsidRPr="001239CC" w:rsidRDefault="00FF372C" w:rsidP="00FF372C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39C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ОК-4 – владение культурой мышления, способность аргументировано и ясно строить устную и письменную речь </w:t>
            </w:r>
          </w:p>
          <w:p w14:paraId="63B1F7F1" w14:textId="12B38C1C" w:rsidR="00DC7BA8" w:rsidRPr="001239CC" w:rsidRDefault="00DC7BA8" w:rsidP="00234E10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0D771634" w14:textId="77777777" w:rsidR="002A0B93" w:rsidRPr="001239CC" w:rsidRDefault="002A0B93" w:rsidP="002A0B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1239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Знать:</w:t>
            </w:r>
          </w:p>
          <w:p w14:paraId="2C9B8F79" w14:textId="60DDFD24" w:rsidR="002A0B93" w:rsidRPr="001239CC" w:rsidRDefault="002A0B93" w:rsidP="002A0B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1239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 xml:space="preserve">- Теоретические и практические основы коммуникации; </w:t>
            </w:r>
          </w:p>
          <w:p w14:paraId="0DD3412F" w14:textId="77777777" w:rsidR="00DE17E4" w:rsidRPr="001239CC" w:rsidRDefault="00DE17E4" w:rsidP="002A0B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1239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Уметь:</w:t>
            </w:r>
          </w:p>
          <w:p w14:paraId="7C786E81" w14:textId="4625D9D8" w:rsidR="00DE17E4" w:rsidRPr="001239CC" w:rsidRDefault="00DE17E4" w:rsidP="002A0B9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1239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- Воплощать теоретические знания на практике</w:t>
            </w:r>
          </w:p>
          <w:p w14:paraId="1F0F2FEE" w14:textId="72FCA862" w:rsidR="00DC7BA8" w:rsidRPr="001239CC" w:rsidRDefault="00DC7BA8" w:rsidP="00234E1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82D49FC" w14:textId="3D9D757A" w:rsidR="00AC37F3" w:rsidRPr="001239CC" w:rsidRDefault="00AC37F3" w:rsidP="00AC37F3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14:paraId="7C7C4693" w14:textId="0053435B" w:rsidR="00AC37F3" w:rsidRPr="001239CC" w:rsidRDefault="00AC37F3" w:rsidP="00AC37F3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Знает метод системного анализа, </w:t>
            </w:r>
            <w:r w:rsidRPr="00123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обоснования решения (индукция, дедукция, по аналогии) проблемной ситуации</w:t>
            </w:r>
            <w:r w:rsidRPr="00123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239C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14:paraId="072E4566" w14:textId="6475276E" w:rsidR="00DC7BA8" w:rsidRPr="001239CC" w:rsidRDefault="00AC37F3" w:rsidP="00753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Умеет применять методики поиска, сбора и обработки информации; осуществляет о</w:t>
            </w:r>
            <w:r w:rsidRPr="00123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ценку адекватности информации о проблемной ситуации путём выявления диалектических и формально-логических противоречий в анализируемой информации</w:t>
            </w:r>
          </w:p>
        </w:tc>
      </w:tr>
      <w:tr w:rsidR="00FF372C" w:rsidRPr="001239CC" w14:paraId="6D09F4B5" w14:textId="77777777" w:rsidTr="00FF372C">
        <w:tc>
          <w:tcPr>
            <w:tcW w:w="682" w:type="dxa"/>
            <w:shd w:val="clear" w:color="auto" w:fill="FFFFFF" w:themeFill="background1"/>
          </w:tcPr>
          <w:p w14:paraId="5BA3081C" w14:textId="3334412D" w:rsidR="00FF372C" w:rsidRPr="001239CC" w:rsidRDefault="00FF372C" w:rsidP="00234E10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87B1402" w14:textId="77777777" w:rsidR="00FF372C" w:rsidRPr="001239CC" w:rsidRDefault="00FF372C" w:rsidP="00234E10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14:paraId="31FDA8D5" w14:textId="77777777" w:rsidR="00FF372C" w:rsidRPr="001239CC" w:rsidRDefault="00FF372C" w:rsidP="00FF372C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39C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ОК-5 – способность использовать в социальной сфере, в познавательной и профессиональной деятельности навыки работы с компьютером</w:t>
            </w:r>
          </w:p>
          <w:p w14:paraId="44BB518A" w14:textId="77777777" w:rsidR="00FF372C" w:rsidRPr="001239CC" w:rsidRDefault="00FF372C" w:rsidP="00FF372C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154B9A6E" w14:textId="77777777" w:rsidR="00FF372C" w:rsidRPr="001239CC" w:rsidRDefault="00AC37F3" w:rsidP="00234E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1239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Знать:</w:t>
            </w:r>
          </w:p>
          <w:p w14:paraId="3B7186B0" w14:textId="77777777" w:rsidR="00AC37F3" w:rsidRPr="001239CC" w:rsidRDefault="00AC37F3" w:rsidP="00234E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1239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- Основы пользования компьютером</w:t>
            </w:r>
          </w:p>
          <w:p w14:paraId="42966401" w14:textId="77777777" w:rsidR="00AC37F3" w:rsidRPr="001239CC" w:rsidRDefault="00AC37F3" w:rsidP="00234E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1239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Уметь:</w:t>
            </w:r>
          </w:p>
          <w:p w14:paraId="6133F98A" w14:textId="0001229E" w:rsidR="00AC37F3" w:rsidRPr="001239CC" w:rsidRDefault="00AC37F3" w:rsidP="00AC37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1239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>- Пользоваться стандартным ПО</w:t>
            </w:r>
          </w:p>
        </w:tc>
        <w:tc>
          <w:tcPr>
            <w:tcW w:w="2551" w:type="dxa"/>
            <w:shd w:val="clear" w:color="auto" w:fill="FFFFFF" w:themeFill="background1"/>
          </w:tcPr>
          <w:p w14:paraId="335BDED5" w14:textId="74D6E9D5" w:rsidR="00AC37F3" w:rsidRPr="001239CC" w:rsidRDefault="00AC37F3" w:rsidP="00AC37F3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14:paraId="66806EBD" w14:textId="77777777" w:rsidR="00AC37F3" w:rsidRPr="001239CC" w:rsidRDefault="00AC37F3" w:rsidP="00AC37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Знает</w:t>
            </w:r>
            <w:r w:rsidRPr="00123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компьютерные технологии и информационную инфраструктуру в организации; основы и значение коммуникации в профессиональной сфере; современные средства информационно-коммуникационных технологий, особенности академического и профессионального взаимодействия в том числе на иностранном </w:t>
            </w:r>
            <w:proofErr w:type="gramStart"/>
            <w:r w:rsidRPr="00123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языке .</w:t>
            </w:r>
            <w:proofErr w:type="gramEnd"/>
          </w:p>
          <w:p w14:paraId="68252EEF" w14:textId="60A8B203" w:rsidR="00AC37F3" w:rsidRPr="001239CC" w:rsidRDefault="00AC37F3" w:rsidP="00AC37F3">
            <w:pP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5.2</w:t>
            </w:r>
          </w:p>
          <w:p w14:paraId="21F91E3E" w14:textId="7D7688AA" w:rsidR="00FF372C" w:rsidRPr="001239CC" w:rsidRDefault="00AC37F3" w:rsidP="00753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Умеет</w:t>
            </w:r>
            <w:r w:rsidRPr="001239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23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создавать на русском и иностранном языке письменные тексты научного и официально-делового стиля по профессиональным вопросам; анализировать систему коммуникационных связей в организации; применять современные </w:t>
            </w:r>
            <w:r w:rsidRPr="001239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коммуникационные средства и технологии в профессиональном взаимодействии.  </w:t>
            </w:r>
          </w:p>
        </w:tc>
      </w:tr>
      <w:tr w:rsidR="00FF372C" w:rsidRPr="001239CC" w14:paraId="31C18DD7" w14:textId="77777777" w:rsidTr="00FF372C">
        <w:tc>
          <w:tcPr>
            <w:tcW w:w="682" w:type="dxa"/>
            <w:shd w:val="clear" w:color="auto" w:fill="FFFFFF" w:themeFill="background1"/>
          </w:tcPr>
          <w:p w14:paraId="7270300D" w14:textId="1E875E8B" w:rsidR="00FF372C" w:rsidRPr="001239CC" w:rsidRDefault="00FF372C" w:rsidP="00234E10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4F065B2" w14:textId="3D932F80" w:rsidR="00FF372C" w:rsidRPr="001239CC" w:rsidRDefault="00ED5C4A" w:rsidP="00234E10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2692" w:type="dxa"/>
            <w:shd w:val="clear" w:color="auto" w:fill="FFFFFF" w:themeFill="background1"/>
          </w:tcPr>
          <w:p w14:paraId="44F36C01" w14:textId="03B0BADD" w:rsidR="00FF372C" w:rsidRPr="001239CC" w:rsidRDefault="00FF372C" w:rsidP="00FF372C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39C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ПК-1 – </w:t>
            </w:r>
            <w:r w:rsidR="00DE17E4" w:rsidRPr="001239CC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способность демонстрировать знание основных положений и концепций в области теории и истории литературы (литератур) и основного изучаемого языка (языков), теории коммуникации, филологического анализа и интерпретации текста, представление об истории, современном состоянии и перспективах развития филологии</w:t>
            </w:r>
          </w:p>
          <w:p w14:paraId="257A4AFD" w14:textId="77777777" w:rsidR="00FF372C" w:rsidRPr="001239CC" w:rsidRDefault="00FF372C" w:rsidP="00FF372C">
            <w:pP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shd w:val="clear" w:color="auto" w:fill="FFFFFF" w:themeFill="background1"/>
          </w:tcPr>
          <w:p w14:paraId="5260992E" w14:textId="77777777" w:rsidR="001239CC" w:rsidRPr="001239CC" w:rsidRDefault="001239CC" w:rsidP="00234E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14:paraId="5F9B7FE9" w14:textId="1B60EC0D" w:rsidR="00FF372C" w:rsidRPr="001239CC" w:rsidRDefault="001239CC" w:rsidP="001239C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1239C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лексико-стилистические характеристики словарного состава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9C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изучаемого языка, а также закономерности функционирования изучаемого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9C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языка;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9C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литературные нормы изучаемого языка: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9C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орфоэпическую, орфографическую, лексическую, грамматическую; -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9C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основные тематические группы слов в объеме, предусмотренном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9C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программой, языковые средства выражения универсальных понятий,</w:t>
            </w:r>
            <w:r w:rsidRPr="001239C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239CC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языковые средства структурирования речи;</w:t>
            </w:r>
          </w:p>
        </w:tc>
        <w:tc>
          <w:tcPr>
            <w:tcW w:w="2551" w:type="dxa"/>
            <w:shd w:val="clear" w:color="auto" w:fill="FFFFFF" w:themeFill="background1"/>
          </w:tcPr>
          <w:p w14:paraId="79DD3357" w14:textId="77777777" w:rsidR="00FF372C" w:rsidRPr="001239CC" w:rsidRDefault="00AC37F3" w:rsidP="00AC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1.1 Уметь прилагать теоретические знания к анализу отдельных уровней языка и решению конкретных задач на разноструктурном языковом материале.</w:t>
            </w:r>
          </w:p>
          <w:p w14:paraId="6B86E9BB" w14:textId="5BD80088" w:rsidR="00F41451" w:rsidRPr="001239CC" w:rsidRDefault="00F41451" w:rsidP="00AC3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  <w:r w:rsidRPr="001239C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Владеет навыками взаимодействия в мире культурного многообразия с использованием этических норм </w:t>
            </w:r>
            <w:proofErr w:type="gramStart"/>
            <w:r w:rsidRPr="001239C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поведения;  а</w:t>
            </w:r>
            <w:proofErr w:type="gramEnd"/>
            <w:r w:rsidRPr="001239CC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также навыками толерантного восприятия межкультурного разнообразия общества в социально-историческом, этическом и философском контекстах.</w:t>
            </w:r>
          </w:p>
        </w:tc>
      </w:tr>
      <w:tr w:rsidR="00A43AB7" w:rsidRPr="001239CC" w14:paraId="0FEFF4C3" w14:textId="77777777" w:rsidTr="00FF372C">
        <w:tc>
          <w:tcPr>
            <w:tcW w:w="682" w:type="dxa"/>
            <w:shd w:val="clear" w:color="auto" w:fill="FFFFFF" w:themeFill="background1"/>
          </w:tcPr>
          <w:p w14:paraId="5D1DC1C1" w14:textId="5EE14DC7" w:rsidR="00A43AB7" w:rsidRPr="001239CC" w:rsidRDefault="00A43AB7" w:rsidP="00234E10">
            <w:pPr>
              <w:widowControl w:val="0"/>
              <w:ind w:left="42"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99EE4C0" w14:textId="49B29941" w:rsidR="00A43AB7" w:rsidRPr="001239CC" w:rsidRDefault="00ED5C4A" w:rsidP="00234E10">
            <w:pPr>
              <w:widowControl w:val="0"/>
              <w:ind w:left="42" w:righ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>Дополнительные компетенции</w:t>
            </w:r>
          </w:p>
        </w:tc>
        <w:tc>
          <w:tcPr>
            <w:tcW w:w="2692" w:type="dxa"/>
            <w:shd w:val="clear" w:color="auto" w:fill="FFFFFF" w:themeFill="background1"/>
          </w:tcPr>
          <w:p w14:paraId="3FBA7936" w14:textId="396FD8CE" w:rsidR="00A43AB7" w:rsidRPr="001239CC" w:rsidRDefault="00ED5C4A" w:rsidP="00D30613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ДК-1 - </w:t>
            </w:r>
            <w:r w:rsidR="00A43AB7" w:rsidRPr="001239CC">
              <w:rPr>
                <w:rFonts w:ascii="Times New Roman" w:hAnsi="Times New Roman" w:cs="Times New Roman"/>
                <w:sz w:val="20"/>
                <w:szCs w:val="20"/>
              </w:rPr>
              <w:t>Способен общаться на китайском языке, воспринимать устную и</w:t>
            </w:r>
            <w:r w:rsidR="00A43AB7" w:rsidRPr="001239CC">
              <w:rPr>
                <w:rFonts w:ascii="Times New Roman" w:hAnsi="Times New Roman" w:cs="Times New Roman"/>
                <w:sz w:val="20"/>
                <w:szCs w:val="20"/>
              </w:rPr>
              <w:br/>
              <w:t>письменную речь носителей китайского языка, переводить с него и на него</w:t>
            </w:r>
            <w:r w:rsidR="00A43AB7" w:rsidRPr="001239C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тексты </w:t>
            </w:r>
            <w:r w:rsidR="00D30613" w:rsidRPr="001239CC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="00A43AB7" w:rsidRPr="001239CC">
              <w:rPr>
                <w:rFonts w:ascii="Times New Roman" w:hAnsi="Times New Roman" w:cs="Times New Roman"/>
                <w:sz w:val="20"/>
                <w:szCs w:val="20"/>
              </w:rPr>
              <w:t xml:space="preserve">й тематики, на </w:t>
            </w:r>
            <w:r w:rsidR="00D30613" w:rsidRPr="001239CC">
              <w:rPr>
                <w:rFonts w:ascii="Times New Roman" w:hAnsi="Times New Roman" w:cs="Times New Roman"/>
                <w:sz w:val="20"/>
                <w:szCs w:val="20"/>
              </w:rPr>
              <w:t>уровне, соответствующем уровню А</w:t>
            </w:r>
            <w:r w:rsidR="00A43AB7" w:rsidRPr="001239CC">
              <w:rPr>
                <w:rFonts w:ascii="Times New Roman" w:hAnsi="Times New Roman" w:cs="Times New Roman"/>
                <w:sz w:val="20"/>
                <w:szCs w:val="20"/>
              </w:rPr>
              <w:t>2 CEFR</w:t>
            </w:r>
            <w:r w:rsidR="00A43AB7" w:rsidRPr="001239CC">
              <w:rPr>
                <w:rFonts w:ascii="Times New Roman" w:hAnsi="Times New Roman" w:cs="Times New Roman"/>
                <w:sz w:val="20"/>
                <w:szCs w:val="20"/>
              </w:rPr>
              <w:br/>
              <w:t>(Общеевропейские компетенции владения иностранным языком)</w:t>
            </w:r>
          </w:p>
        </w:tc>
        <w:tc>
          <w:tcPr>
            <w:tcW w:w="1983" w:type="dxa"/>
            <w:shd w:val="clear" w:color="auto" w:fill="FFFFFF" w:themeFill="background1"/>
          </w:tcPr>
          <w:p w14:paraId="29F5F056" w14:textId="77777777" w:rsidR="00D30613" w:rsidRPr="001239CC" w:rsidRDefault="00D30613" w:rsidP="00D3061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1239C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  <w:t xml:space="preserve">Знать: </w:t>
            </w:r>
          </w:p>
          <w:p w14:paraId="2613E11C" w14:textId="579EE8DF" w:rsidR="00D30613" w:rsidRPr="001239CC" w:rsidRDefault="00D30613" w:rsidP="00D306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t>порядок написания черт изученных иероглифов;</w:t>
            </w:r>
          </w:p>
          <w:p w14:paraId="63AFAC89" w14:textId="77777777" w:rsidR="00D30613" w:rsidRPr="001239CC" w:rsidRDefault="00D30613" w:rsidP="00D306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грамматику на уровне А1-А2</w:t>
            </w:r>
          </w:p>
          <w:p w14:paraId="06589C24" w14:textId="77777777" w:rsidR="00D30613" w:rsidRPr="001239CC" w:rsidRDefault="00D30613" w:rsidP="00D306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t>Уметь:</w:t>
            </w:r>
          </w:p>
          <w:p w14:paraId="3AD3AE6C" w14:textId="511904A3" w:rsidR="00D30613" w:rsidRPr="001239CC" w:rsidRDefault="00D30613" w:rsidP="00D306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t>писать около 350 базовых иероглифов и распознавать их в тексте;</w:t>
            </w:r>
          </w:p>
          <w:p w14:paraId="65D743CB" w14:textId="77777777" w:rsidR="00D30613" w:rsidRPr="001239CC" w:rsidRDefault="00D30613" w:rsidP="00D306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t>понимать на слух реплики или короткие тексты на знакомые темы</w:t>
            </w:r>
          </w:p>
          <w:p w14:paraId="0510ED17" w14:textId="77777777" w:rsidR="00D30613" w:rsidRPr="001239CC" w:rsidRDefault="00D30613" w:rsidP="00D306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t>без предварительной подготовки;</w:t>
            </w:r>
          </w:p>
          <w:p w14:paraId="0E50A56E" w14:textId="20B61A05" w:rsidR="00D30613" w:rsidRPr="001239CC" w:rsidRDefault="00D30613" w:rsidP="00D306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участвовать в диалогах с носителем изучаемого языка на знакомые темы;</w:t>
            </w:r>
          </w:p>
          <w:p w14:paraId="46E728E7" w14:textId="179B0C2D" w:rsidR="00D30613" w:rsidRPr="001239CC" w:rsidRDefault="00D30613" w:rsidP="00D306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t>читать короткие тексты на китайском языке в пределах изученной лексики;</w:t>
            </w:r>
          </w:p>
          <w:p w14:paraId="6FC8CFD3" w14:textId="29CB756D" w:rsidR="00A43AB7" w:rsidRPr="001239CC" w:rsidRDefault="00D30613" w:rsidP="00753285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  <w:bdr w:val="nil"/>
                <w:lang w:eastAsia="zh-CN"/>
              </w:rPr>
            </w:pPr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переводить отдельные фразы с русского языка на </w:t>
            </w:r>
            <w:proofErr w:type="spellStart"/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t>китайскии</w:t>
            </w:r>
            <w:proofErr w:type="spellEnd"/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̆ и с </w:t>
            </w:r>
            <w:proofErr w:type="spellStart"/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t>китайского</w:t>
            </w:r>
            <w:proofErr w:type="spellEnd"/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t>русскии</w:t>
            </w:r>
            <w:proofErr w:type="spellEnd"/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t>̆ в рамках изученной лексики</w:t>
            </w:r>
          </w:p>
        </w:tc>
        <w:tc>
          <w:tcPr>
            <w:tcW w:w="2551" w:type="dxa"/>
            <w:shd w:val="clear" w:color="auto" w:fill="FFFFFF" w:themeFill="background1"/>
          </w:tcPr>
          <w:p w14:paraId="415BA3E5" w14:textId="19C8E9B3" w:rsidR="00D30613" w:rsidRPr="001239CC" w:rsidRDefault="00D30613" w:rsidP="00D306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1.1 Владеть наиболее употребительной лексикой в рамках тематики уровня А1 - А2 в объеме около 300 лексических единиц </w:t>
            </w:r>
          </w:p>
          <w:p w14:paraId="73AB5D28" w14:textId="4BBA285B" w:rsidR="00D30613" w:rsidRPr="001239CC" w:rsidRDefault="00D30613" w:rsidP="00D306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t>1.2 Владеть устным и письменным языком в объёме изученного материала</w:t>
            </w:r>
          </w:p>
          <w:p w14:paraId="3FAB0AF8" w14:textId="1FD092C1" w:rsidR="00D30613" w:rsidRPr="001239CC" w:rsidRDefault="00D30613" w:rsidP="00D306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t>1.3 Владеть</w:t>
            </w:r>
          </w:p>
          <w:p w14:paraId="1021C6FD" w14:textId="77777777" w:rsidR="00D30613" w:rsidRPr="001239CC" w:rsidRDefault="00D30613" w:rsidP="00D306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t>методикои</w:t>
            </w:r>
            <w:proofErr w:type="spellEnd"/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̆ </w:t>
            </w:r>
            <w:proofErr w:type="spellStart"/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самостоятельнои</w:t>
            </w:r>
            <w:proofErr w:type="spellEnd"/>
            <w:r w:rsidRPr="001239CC">
              <w:rPr>
                <w:rFonts w:ascii="Times New Roman" w:eastAsia="Calibri" w:hAnsi="Times New Roman" w:cs="Times New Roman"/>
                <w:sz w:val="20"/>
                <w:szCs w:val="20"/>
              </w:rPr>
              <w:t>̆ работы по совершенствованию умений и навыков письменного языка и устной речи</w:t>
            </w:r>
          </w:p>
          <w:p w14:paraId="05D9CF3C" w14:textId="77777777" w:rsidR="00A43AB7" w:rsidRPr="001239CC" w:rsidRDefault="00A43AB7" w:rsidP="00234E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4DD96B2" w14:textId="7A75E339" w:rsidR="00DC7BA8" w:rsidRDefault="00DC7BA8" w:rsidP="00D55B80">
      <w:pPr>
        <w:jc w:val="both"/>
        <w:rPr>
          <w:rFonts w:cs="Times New Roman"/>
        </w:rPr>
      </w:pPr>
    </w:p>
    <w:p w14:paraId="501D70D0" w14:textId="77777777" w:rsidR="000131B7" w:rsidRDefault="000131B7" w:rsidP="002255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577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225577">
        <w:rPr>
          <w:rFonts w:ascii="Times New Roman" w:hAnsi="Times New Roman" w:cs="Times New Roman"/>
          <w:b/>
          <w:bCs/>
          <w:sz w:val="24"/>
          <w:szCs w:val="24"/>
        </w:rPr>
        <w:tab/>
        <w:t>Перечень и объём активных и интерактивных форм учебных занятий</w:t>
      </w:r>
    </w:p>
    <w:p w14:paraId="147DBCD3" w14:textId="77777777" w:rsidR="000122B5" w:rsidRPr="00D30613" w:rsidRDefault="00757A75" w:rsidP="00D30613">
      <w:pPr>
        <w:rPr>
          <w:rFonts w:ascii="Times New Roman" w:hAnsi="Times New Roman" w:cs="Times New Roman"/>
          <w:sz w:val="24"/>
          <w:szCs w:val="24"/>
        </w:rPr>
      </w:pPr>
      <w:r w:rsidRPr="00D30613">
        <w:rPr>
          <w:rFonts w:ascii="Times New Roman" w:hAnsi="Times New Roman" w:cs="Times New Roman"/>
          <w:sz w:val="24"/>
          <w:szCs w:val="24"/>
        </w:rPr>
        <w:t xml:space="preserve">Работа по методическим материалам </w:t>
      </w:r>
      <w:r w:rsidR="00E47AEC" w:rsidRPr="00D30613">
        <w:rPr>
          <w:rFonts w:ascii="Times New Roman" w:hAnsi="Times New Roman" w:cs="Times New Roman"/>
          <w:sz w:val="24"/>
          <w:szCs w:val="24"/>
        </w:rPr>
        <w:t>с заданиями на  п</w:t>
      </w:r>
      <w:r w:rsidR="00F02D2A" w:rsidRPr="00D30613">
        <w:rPr>
          <w:rFonts w:ascii="Times New Roman" w:hAnsi="Times New Roman" w:cs="Times New Roman"/>
          <w:sz w:val="24"/>
          <w:szCs w:val="24"/>
        </w:rPr>
        <w:t>латформе «Открытое образование»</w:t>
      </w:r>
      <w:r w:rsidR="00FE41A7" w:rsidRPr="00D30613">
        <w:rPr>
          <w:rFonts w:ascii="Times New Roman" w:hAnsi="Times New Roman" w:cs="Times New Roman"/>
          <w:sz w:val="24"/>
          <w:szCs w:val="24"/>
        </w:rPr>
        <w:t>. Объём активных и интерактивных форм учебных занятий – 100%</w:t>
      </w:r>
      <w:r w:rsidR="00525131" w:rsidRPr="00D30613">
        <w:rPr>
          <w:rFonts w:ascii="Times New Roman" w:hAnsi="Times New Roman" w:cs="Times New Roman"/>
          <w:sz w:val="24"/>
          <w:szCs w:val="24"/>
        </w:rPr>
        <w:t>.</w:t>
      </w:r>
    </w:p>
    <w:p w14:paraId="1C902F38" w14:textId="77777777" w:rsidR="00D30613" w:rsidRPr="00D30613" w:rsidRDefault="00D30613" w:rsidP="00D30613">
      <w:pPr>
        <w:rPr>
          <w:rFonts w:ascii="Times New Roman" w:hAnsi="Times New Roman" w:cs="Times New Roman"/>
          <w:sz w:val="24"/>
          <w:szCs w:val="24"/>
        </w:rPr>
      </w:pPr>
      <w:r w:rsidRPr="00D30613">
        <w:rPr>
          <w:rFonts w:ascii="Times New Roman" w:hAnsi="Times New Roman" w:cs="Times New Roman"/>
          <w:sz w:val="24"/>
          <w:szCs w:val="24"/>
        </w:rPr>
        <w:t>Дисциплина реализуется в онлайн-формате. Консультации, предусмотренные в рамках онлайн-дисциплины, не являются обязательными для обучающегося и служат для разъяснения материала, который не был раскрыт в онлайн-лекциях или же остался недопонятым обучающимся.</w:t>
      </w:r>
    </w:p>
    <w:p w14:paraId="6270450B" w14:textId="77777777" w:rsidR="00D30613" w:rsidRPr="00D30613" w:rsidRDefault="00D30613" w:rsidP="00D30613">
      <w:pPr>
        <w:rPr>
          <w:rFonts w:ascii="Times New Roman" w:hAnsi="Times New Roman" w:cs="Times New Roman"/>
          <w:sz w:val="24"/>
          <w:szCs w:val="24"/>
        </w:rPr>
      </w:pPr>
      <w:r w:rsidRPr="00D30613">
        <w:rPr>
          <w:rFonts w:ascii="Times New Roman" w:hAnsi="Times New Roman" w:cs="Times New Roman"/>
          <w:sz w:val="24"/>
          <w:szCs w:val="24"/>
        </w:rPr>
        <w:t>Научно-педагогический работник, осуществляющий модерацию онлайн-дисциплины содержательно сопровождает форум и отвечает на вопросы обучающихся.</w:t>
      </w:r>
    </w:p>
    <w:p w14:paraId="08F7915C" w14:textId="1ABB0FBD" w:rsidR="00D30613" w:rsidRPr="00D30613" w:rsidRDefault="00D30613" w:rsidP="00D30613">
      <w:pPr>
        <w:rPr>
          <w:rFonts w:ascii="Times New Roman" w:hAnsi="Times New Roman" w:cs="Times New Roman"/>
          <w:sz w:val="24"/>
          <w:szCs w:val="24"/>
        </w:rPr>
      </w:pPr>
      <w:r w:rsidRPr="00D30613">
        <w:rPr>
          <w:rFonts w:ascii="Times New Roman" w:hAnsi="Times New Roman" w:cs="Times New Roman"/>
          <w:sz w:val="24"/>
          <w:szCs w:val="24"/>
        </w:rPr>
        <w:t xml:space="preserve">Обучающийся, осваивая онлайн-дисциплину, задает вопрос в привязке к содержанию (модулю или теме) курса, </w:t>
      </w:r>
      <w:proofErr w:type="spellStart"/>
      <w:r w:rsidRPr="00D30613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D30613">
        <w:rPr>
          <w:rFonts w:ascii="Times New Roman" w:hAnsi="Times New Roman" w:cs="Times New Roman"/>
          <w:sz w:val="24"/>
          <w:szCs w:val="24"/>
        </w:rPr>
        <w:t>. модерация осуществляется по «принципу одного окна» в разделе «Обсуждения». При этом научно-педагогические работники СПбГУ, осуществляющие модерацию онлайн-курса, самостоятельно организовывают взаимодействие между собой и определяют степень участия каждого из них в подготовке ответов на содержательные вопросы обучающихся в форуме.</w:t>
      </w:r>
    </w:p>
    <w:p w14:paraId="36C1954A" w14:textId="77777777" w:rsidR="00B42CA4" w:rsidRPr="005622AD" w:rsidRDefault="00B42CA4" w:rsidP="002255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88F8EC" w14:textId="77777777" w:rsidR="000131B7" w:rsidRPr="005622AD" w:rsidRDefault="000131B7" w:rsidP="00065F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Организация, структура и содержание учебных занятий</w:t>
      </w:r>
    </w:p>
    <w:p w14:paraId="07852252" w14:textId="77777777" w:rsidR="000131B7" w:rsidRDefault="000131B7" w:rsidP="00065FFB">
      <w:pPr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Организация учебных занятий</w:t>
      </w:r>
    </w:p>
    <w:p w14:paraId="4CB94521" w14:textId="7D64ACC3" w:rsidR="00DE0EFF" w:rsidRDefault="000131B7" w:rsidP="00DE0EFF">
      <w:pPr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2.1.1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Основной курс</w:t>
      </w:r>
    </w:p>
    <w:tbl>
      <w:tblPr>
        <w:tblW w:w="9374" w:type="dxa"/>
        <w:tblLayout w:type="fixed"/>
        <w:tblLook w:val="00A0" w:firstRow="1" w:lastRow="0" w:firstColumn="1" w:lastColumn="0" w:noHBand="0" w:noVBand="0"/>
      </w:tblPr>
      <w:tblGrid>
        <w:gridCol w:w="3343"/>
        <w:gridCol w:w="1868"/>
        <w:gridCol w:w="1758"/>
        <w:gridCol w:w="2405"/>
      </w:tblGrid>
      <w:tr w:rsidR="00DE0EFF" w:rsidRPr="004960B9" w14:paraId="17B72576" w14:textId="77777777" w:rsidTr="0036119C">
        <w:trPr>
          <w:trHeight w:val="444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9DEDC2" w14:textId="77777777" w:rsidR="00DE0EFF" w:rsidRPr="004960B9" w:rsidRDefault="00DE0EFF" w:rsidP="0036119C">
            <w:pPr>
              <w:jc w:val="center"/>
              <w:rPr>
                <w:rFonts w:ascii="Times New Roman" w:hAnsi="Times New Roman" w:cs="Times New Roman"/>
              </w:rPr>
            </w:pPr>
            <w:r w:rsidRPr="004960B9">
              <w:rPr>
                <w:rFonts w:ascii="Times New Roman" w:hAnsi="Times New Roman" w:cs="Times New Roman"/>
                <w:bCs/>
              </w:rPr>
              <w:t>Формы текущего контроля успеваемости, виды промежуточной и итоговой аттестации</w:t>
            </w:r>
          </w:p>
        </w:tc>
      </w:tr>
      <w:tr w:rsidR="00DE0EFF" w:rsidRPr="004960B9" w14:paraId="3028A92E" w14:textId="77777777" w:rsidTr="0036119C">
        <w:trPr>
          <w:trHeight w:val="846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24EE9D" w14:textId="77777777" w:rsidR="00DE0EFF" w:rsidRPr="004960B9" w:rsidRDefault="00DE0EFF" w:rsidP="0036119C">
            <w:pPr>
              <w:jc w:val="center"/>
              <w:rPr>
                <w:rFonts w:ascii="Times New Roman" w:hAnsi="Times New Roman" w:cs="Times New Roman"/>
              </w:rPr>
            </w:pPr>
            <w:r w:rsidRPr="004960B9">
              <w:rPr>
                <w:rFonts w:ascii="Times New Roman" w:hAnsi="Times New Roman" w:cs="Times New Roman"/>
              </w:rPr>
              <w:t>Период обучения  (модуль)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BE2F990" w14:textId="77777777" w:rsidR="00DE0EFF" w:rsidRPr="004960B9" w:rsidRDefault="00DE0EFF" w:rsidP="0036119C">
            <w:pPr>
              <w:jc w:val="center"/>
              <w:rPr>
                <w:rFonts w:ascii="Times New Roman" w:hAnsi="Times New Roman" w:cs="Times New Roman"/>
              </w:rPr>
            </w:pPr>
            <w:r w:rsidRPr="004960B9">
              <w:rPr>
                <w:rFonts w:ascii="Times New Roman" w:hAnsi="Times New Roman" w:cs="Times New Roman"/>
              </w:rPr>
              <w:t>Формы текущего контроля успеваемости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8D052A" w14:textId="77777777" w:rsidR="00DE0EFF" w:rsidRPr="004960B9" w:rsidRDefault="00DE0EFF" w:rsidP="0036119C">
            <w:pPr>
              <w:jc w:val="center"/>
              <w:rPr>
                <w:rFonts w:ascii="Times New Roman" w:hAnsi="Times New Roman" w:cs="Times New Roman"/>
              </w:rPr>
            </w:pPr>
            <w:r w:rsidRPr="004960B9">
              <w:rPr>
                <w:rFonts w:ascii="Times New Roman" w:hAnsi="Times New Roman" w:cs="Times New Roman"/>
              </w:rPr>
              <w:t>Виды промежуточной аттестации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60C2634" w14:textId="77777777" w:rsidR="00DE0EFF" w:rsidRPr="004960B9" w:rsidRDefault="00DE0EFF" w:rsidP="0036119C">
            <w:pPr>
              <w:jc w:val="center"/>
              <w:rPr>
                <w:rFonts w:ascii="Times New Roman" w:hAnsi="Times New Roman" w:cs="Times New Roman"/>
              </w:rPr>
            </w:pPr>
            <w:r w:rsidRPr="004960B9">
              <w:rPr>
                <w:rFonts w:ascii="Times New Roman" w:hAnsi="Times New Roman" w:cs="Times New Roman"/>
              </w:rPr>
              <w:t>Виды итоговой аттестации</w:t>
            </w:r>
          </w:p>
          <w:p w14:paraId="3B225BCD" w14:textId="77777777" w:rsidR="00DE0EFF" w:rsidRPr="004960B9" w:rsidRDefault="00DE0EFF" w:rsidP="003611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EFF" w:rsidRPr="004960B9" w14:paraId="4A64B335" w14:textId="77777777" w:rsidTr="0036119C">
        <w:trPr>
          <w:trHeight w:val="547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EF1E28" w14:textId="77777777" w:rsidR="00DE0EFF" w:rsidRPr="004960B9" w:rsidRDefault="00DE0EFF" w:rsidP="0036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0B9">
              <w:rPr>
                <w:rFonts w:ascii="Times New Roman" w:hAnsi="Times New Roman" w:cs="Times New Roman"/>
                <w:b/>
                <w:bCs/>
              </w:rPr>
              <w:t>ОСНОВНАЯ ТРАЕКТОРИЯ</w:t>
            </w:r>
          </w:p>
        </w:tc>
      </w:tr>
      <w:tr w:rsidR="00DE0EFF" w:rsidRPr="004960B9" w14:paraId="545F86C1" w14:textId="77777777" w:rsidTr="0036119C">
        <w:trPr>
          <w:trHeight w:val="414"/>
        </w:trPr>
        <w:tc>
          <w:tcPr>
            <w:tcW w:w="9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3BC775" w14:textId="77777777" w:rsidR="00DE0EFF" w:rsidRPr="004960B9" w:rsidRDefault="00DE0EFF" w:rsidP="003611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0B9">
              <w:rPr>
                <w:rFonts w:ascii="Times New Roman" w:hAnsi="Times New Roman" w:cs="Times New Roman"/>
                <w:b/>
                <w:bCs/>
              </w:rPr>
              <w:t>очная форма обучения</w:t>
            </w:r>
          </w:p>
        </w:tc>
      </w:tr>
      <w:tr w:rsidR="00DE0EFF" w:rsidRPr="004960B9" w14:paraId="1DE32A50" w14:textId="77777777" w:rsidTr="00753285">
        <w:trPr>
          <w:trHeight w:val="6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C17D3E" w14:textId="77777777" w:rsidR="00DE0EFF" w:rsidRPr="004960B9" w:rsidRDefault="00DE0EFF" w:rsidP="00361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4960B9">
              <w:rPr>
                <w:rFonts w:ascii="Times New Roman" w:hAnsi="Times New Roman" w:cs="Times New Roman"/>
              </w:rPr>
              <w:t>юбой период обучения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CEE9946" w14:textId="77777777" w:rsidR="00DE0EFF" w:rsidRPr="004960B9" w:rsidRDefault="00DE0EFF" w:rsidP="003611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87B060C" w14:textId="77777777" w:rsidR="00DE0EFF" w:rsidRPr="004960B9" w:rsidRDefault="00DE0EFF" w:rsidP="0036119C">
            <w:pPr>
              <w:jc w:val="center"/>
              <w:rPr>
                <w:rFonts w:ascii="Times New Roman" w:hAnsi="Times New Roman" w:cs="Times New Roman"/>
              </w:rPr>
            </w:pPr>
            <w:r w:rsidRPr="004960B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2A3B853" w14:textId="77777777" w:rsidR="00DE0EFF" w:rsidRPr="004960B9" w:rsidRDefault="00DE0EFF" w:rsidP="003611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01ACF7" w14:textId="77777777" w:rsidR="004833A0" w:rsidRDefault="004833A0" w:rsidP="00065FFB">
      <w:pPr>
        <w:rPr>
          <w:rFonts w:cs="Times New Roman"/>
        </w:rPr>
      </w:pPr>
    </w:p>
    <w:p w14:paraId="2E557EE3" w14:textId="77777777" w:rsidR="000131B7" w:rsidRDefault="00525131" w:rsidP="00065F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="000131B7">
        <w:rPr>
          <w:rFonts w:ascii="Times New Roman" w:hAnsi="Times New Roman" w:cs="Times New Roman"/>
          <w:b/>
          <w:bCs/>
          <w:sz w:val="24"/>
          <w:szCs w:val="24"/>
        </w:rPr>
        <w:t>Структура и содержание учебных занятий</w:t>
      </w:r>
    </w:p>
    <w:p w14:paraId="20F19E50" w14:textId="77777777" w:rsidR="00903F62" w:rsidRPr="00FE04E9" w:rsidRDefault="00FE04E9" w:rsidP="00065FFB">
      <w:pPr>
        <w:rPr>
          <w:rFonts w:cs="Times New Roman"/>
        </w:rPr>
      </w:pPr>
      <w:r w:rsidRPr="00FE04E9">
        <w:rPr>
          <w:rFonts w:ascii="Times New Roman" w:hAnsi="Times New Roman" w:cs="Times New Roman"/>
          <w:bCs/>
          <w:sz w:val="24"/>
          <w:szCs w:val="24"/>
        </w:rPr>
        <w:t>Учебные материалы предваряются вводным занятием по фонетике, прохождение которого не требуется в случае, если учащиеся прошли курс «Базовая фонетика китайского языка»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053205A" w14:textId="77777777" w:rsidR="000131B7" w:rsidRDefault="000131B7" w:rsidP="00B9697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523"/>
        <w:gridCol w:w="2948"/>
        <w:gridCol w:w="1559"/>
      </w:tblGrid>
      <w:tr w:rsidR="004833A0" w:rsidRPr="00010423" w14:paraId="4A41B7B5" w14:textId="77777777" w:rsidTr="004E5365">
        <w:trPr>
          <w:trHeight w:val="910"/>
        </w:trPr>
        <w:tc>
          <w:tcPr>
            <w:tcW w:w="540" w:type="dxa"/>
            <w:vAlign w:val="center"/>
          </w:tcPr>
          <w:p w14:paraId="400D0CDD" w14:textId="77777777" w:rsidR="004833A0" w:rsidRPr="00010423" w:rsidRDefault="004833A0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23" w:type="dxa"/>
            <w:vAlign w:val="center"/>
          </w:tcPr>
          <w:p w14:paraId="4FB350FA" w14:textId="77777777" w:rsidR="004833A0" w:rsidRPr="00010423" w:rsidRDefault="004833A0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23">
              <w:rPr>
                <w:rFonts w:ascii="Times New Roman" w:hAnsi="Times New Roman" w:cs="Times New Roman"/>
                <w:sz w:val="24"/>
                <w:szCs w:val="24"/>
              </w:rPr>
              <w:t>Наименование темы (раздела, части)</w:t>
            </w:r>
          </w:p>
        </w:tc>
        <w:tc>
          <w:tcPr>
            <w:tcW w:w="2948" w:type="dxa"/>
            <w:vAlign w:val="center"/>
          </w:tcPr>
          <w:p w14:paraId="2D3666BB" w14:textId="77777777" w:rsidR="004833A0" w:rsidRPr="00010423" w:rsidRDefault="00BB4624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24">
              <w:rPr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559" w:type="dxa"/>
            <w:vAlign w:val="center"/>
          </w:tcPr>
          <w:p w14:paraId="1B0FDA98" w14:textId="77777777" w:rsidR="004833A0" w:rsidRPr="00010423" w:rsidRDefault="004833A0" w:rsidP="00BB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42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E536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5622AD" w:rsidRPr="0001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3FF" w:rsidRPr="00F66DEA" w14:paraId="72AC31BF" w14:textId="77777777" w:rsidTr="00BB4624">
        <w:trPr>
          <w:trHeight w:val="125"/>
        </w:trPr>
        <w:tc>
          <w:tcPr>
            <w:tcW w:w="540" w:type="dxa"/>
          </w:tcPr>
          <w:p w14:paraId="56318753" w14:textId="77777777" w:rsidR="008C23FF" w:rsidRPr="005527C1" w:rsidRDefault="008C23FF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</w:tcPr>
          <w:p w14:paraId="45215C8F" w14:textId="77777777" w:rsidR="00903F62" w:rsidRPr="00903F62" w:rsidRDefault="00903F62" w:rsidP="00903F62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личных местоимений в китайском языке</w:t>
            </w:r>
          </w:p>
          <w:p w14:paraId="2BE8B8E3" w14:textId="77777777" w:rsidR="00903F62" w:rsidRPr="00903F62" w:rsidRDefault="00903F62" w:rsidP="00903F62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с качественным прилагательным в роли сказуемого</w:t>
            </w:r>
          </w:p>
          <w:p w14:paraId="1A099543" w14:textId="77777777" w:rsidR="00903F62" w:rsidRPr="00903F62" w:rsidRDefault="00903F62" w:rsidP="00903F62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Наречия </w:t>
            </w:r>
            <w:r w:rsidRPr="00903F62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也</w:t>
            </w:r>
            <w:r w:rsidRPr="00903F62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03F62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都</w:t>
            </w:r>
            <w:proofErr w:type="spellEnd"/>
          </w:p>
          <w:p w14:paraId="7CAFF909" w14:textId="77777777" w:rsidR="00903F62" w:rsidRPr="00903F62" w:rsidRDefault="00903F62" w:rsidP="00903F62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 в китайском языке</w:t>
            </w:r>
          </w:p>
          <w:p w14:paraId="05F1DC56" w14:textId="77777777" w:rsidR="00903F62" w:rsidRPr="00903F62" w:rsidRDefault="00903F62" w:rsidP="00903F62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</w:p>
          <w:p w14:paraId="2A9E91B5" w14:textId="77777777" w:rsidR="008C23FF" w:rsidRPr="005527C1" w:rsidRDefault="008C23FF" w:rsidP="000A1F99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Align w:val="center"/>
          </w:tcPr>
          <w:p w14:paraId="204884A7" w14:textId="77777777" w:rsidR="008C23FF" w:rsidRPr="005527C1" w:rsidRDefault="005622AD" w:rsidP="00E62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методическим материалам </w:t>
            </w:r>
            <w:r w:rsidR="00E47AEC">
              <w:rPr>
                <w:rFonts w:ascii="Times New Roman" w:hAnsi="Times New Roman" w:cs="Times New Roman"/>
                <w:sz w:val="24"/>
                <w:szCs w:val="24"/>
              </w:rPr>
              <w:t xml:space="preserve">с заданиями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t>на платформе «Открытое образование».</w:t>
            </w:r>
          </w:p>
        </w:tc>
        <w:tc>
          <w:tcPr>
            <w:tcW w:w="1559" w:type="dxa"/>
          </w:tcPr>
          <w:p w14:paraId="1915C17A" w14:textId="77777777" w:rsidR="008C23FF" w:rsidRPr="005527C1" w:rsidRDefault="00BB4624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23FF" w:rsidRPr="00F66DEA" w14:paraId="5B7F5C70" w14:textId="77777777" w:rsidTr="00BB4624">
        <w:trPr>
          <w:trHeight w:val="123"/>
        </w:trPr>
        <w:tc>
          <w:tcPr>
            <w:tcW w:w="540" w:type="dxa"/>
          </w:tcPr>
          <w:p w14:paraId="52FD50B7" w14:textId="77777777" w:rsidR="008C23FF" w:rsidRPr="005527C1" w:rsidRDefault="00E47AEC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</w:tcPr>
          <w:p w14:paraId="5B0E5EB6" w14:textId="77777777" w:rsidR="00903F62" w:rsidRPr="00903F62" w:rsidRDefault="00903F62" w:rsidP="00903F62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Предложения со связкой </w:t>
            </w:r>
            <w:r w:rsidRPr="00903F62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是</w:t>
            </w:r>
          </w:p>
          <w:p w14:paraId="51544AFA" w14:textId="77777777" w:rsidR="00903F62" w:rsidRPr="00903F62" w:rsidRDefault="00903F62" w:rsidP="00903F62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3F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принцип построения специальных вопросов:</w:t>
            </w:r>
          </w:p>
          <w:p w14:paraId="29CD3103" w14:textId="77777777" w:rsidR="008C23FF" w:rsidRPr="005527C1" w:rsidRDefault="008C23FF" w:rsidP="000A1F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Align w:val="center"/>
          </w:tcPr>
          <w:p w14:paraId="3FDE11E9" w14:textId="77777777" w:rsidR="008C23FF" w:rsidRPr="005527C1" w:rsidRDefault="005622AD" w:rsidP="004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методическим материалам </w:t>
            </w:r>
            <w:r w:rsidR="00E47AEC">
              <w:rPr>
                <w:rFonts w:ascii="Times New Roman" w:hAnsi="Times New Roman" w:cs="Times New Roman"/>
                <w:sz w:val="24"/>
                <w:szCs w:val="24"/>
              </w:rPr>
              <w:t xml:space="preserve">с заданиями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t>на платформе «Открытое образование».</w:t>
            </w:r>
          </w:p>
        </w:tc>
        <w:tc>
          <w:tcPr>
            <w:tcW w:w="1559" w:type="dxa"/>
          </w:tcPr>
          <w:p w14:paraId="4561FEF8" w14:textId="77777777" w:rsidR="008C23FF" w:rsidRPr="00FE04E9" w:rsidRDefault="004E5365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23FF" w:rsidRPr="00F66DEA" w14:paraId="48795B61" w14:textId="77777777" w:rsidTr="00BB4624">
        <w:trPr>
          <w:trHeight w:val="123"/>
        </w:trPr>
        <w:tc>
          <w:tcPr>
            <w:tcW w:w="540" w:type="dxa"/>
          </w:tcPr>
          <w:p w14:paraId="400A278E" w14:textId="77777777" w:rsidR="008C23FF" w:rsidRPr="005527C1" w:rsidRDefault="00E47AEC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</w:tcPr>
          <w:p w14:paraId="609C3785" w14:textId="77777777" w:rsidR="00FE04E9" w:rsidRPr="00FE04E9" w:rsidRDefault="00FE04E9" w:rsidP="00FE04E9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схема построения предложения с глагольным сказуемым</w:t>
            </w:r>
          </w:p>
          <w:p w14:paraId="640AC759" w14:textId="77777777" w:rsidR="00FE04E9" w:rsidRPr="00FE04E9" w:rsidRDefault="00FE04E9" w:rsidP="00FE04E9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Счетные слова  и порядок определений в китайском языке</w:t>
            </w:r>
          </w:p>
          <w:p w14:paraId="0C8E9FF7" w14:textId="77777777" w:rsidR="00FE04E9" w:rsidRPr="00FE04E9" w:rsidRDefault="00FE04E9" w:rsidP="00FE04E9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Вопросительные местоимения </w:t>
            </w:r>
            <w:proofErr w:type="spellStart"/>
            <w:r w:rsidRPr="00FE04E9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什么</w:t>
            </w:r>
            <w:proofErr w:type="spellEnd"/>
            <w:r w:rsidRPr="00FE04E9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，</w:t>
            </w: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4E9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哪</w:t>
            </w:r>
          </w:p>
          <w:p w14:paraId="569B7928" w14:textId="77777777" w:rsidR="00FE04E9" w:rsidRPr="00FE04E9" w:rsidRDefault="00FE04E9" w:rsidP="00FE04E9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недели в китайском языке</w:t>
            </w:r>
          </w:p>
          <w:p w14:paraId="4DD1D704" w14:textId="40530FA0" w:rsidR="008C23FF" w:rsidRPr="005527C1" w:rsidRDefault="00FE04E9" w:rsidP="0075328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Обстоятельство места</w:t>
            </w:r>
          </w:p>
        </w:tc>
        <w:tc>
          <w:tcPr>
            <w:tcW w:w="2948" w:type="dxa"/>
            <w:vAlign w:val="center"/>
          </w:tcPr>
          <w:p w14:paraId="0632A3CD" w14:textId="77777777" w:rsidR="008C23FF" w:rsidRPr="005527C1" w:rsidRDefault="005622AD" w:rsidP="004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методическим материалам </w:t>
            </w:r>
            <w:r w:rsidR="00E47AEC">
              <w:rPr>
                <w:rFonts w:ascii="Times New Roman" w:hAnsi="Times New Roman" w:cs="Times New Roman"/>
                <w:sz w:val="24"/>
                <w:szCs w:val="24"/>
              </w:rPr>
              <w:t xml:space="preserve">с заданиями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t>на платформе «Открытое образование».</w:t>
            </w:r>
          </w:p>
        </w:tc>
        <w:tc>
          <w:tcPr>
            <w:tcW w:w="1559" w:type="dxa"/>
          </w:tcPr>
          <w:p w14:paraId="5FC29FCD" w14:textId="77777777" w:rsidR="008C23FF" w:rsidRPr="004E5365" w:rsidRDefault="004E5365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23FF" w:rsidRPr="00F66DEA" w14:paraId="07F6FE8C" w14:textId="77777777" w:rsidTr="00BB4624">
        <w:trPr>
          <w:trHeight w:val="123"/>
        </w:trPr>
        <w:tc>
          <w:tcPr>
            <w:tcW w:w="540" w:type="dxa"/>
          </w:tcPr>
          <w:p w14:paraId="72B38542" w14:textId="77777777" w:rsidR="008C23FF" w:rsidRPr="005527C1" w:rsidRDefault="00E47AEC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</w:tcPr>
          <w:p w14:paraId="6C0C19D4" w14:textId="77777777" w:rsidR="00FE04E9" w:rsidRPr="00FE04E9" w:rsidRDefault="00FE04E9" w:rsidP="00FE04E9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Предложения с </w:t>
            </w:r>
            <w:r w:rsidRPr="00FE04E9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有</w:t>
            </w:r>
          </w:p>
          <w:p w14:paraId="2747C6BD" w14:textId="77777777" w:rsidR="00FE04E9" w:rsidRPr="00FE04E9" w:rsidRDefault="00FE04E9" w:rsidP="00FE04E9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Вопрос с </w:t>
            </w:r>
            <w:proofErr w:type="spellStart"/>
            <w:r w:rsidRPr="00FE04E9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好吗</w:t>
            </w:r>
            <w:proofErr w:type="spellEnd"/>
          </w:p>
          <w:p w14:paraId="21A18F25" w14:textId="3BE7A288" w:rsidR="008C23FF" w:rsidRPr="005527C1" w:rsidRDefault="00FE04E9" w:rsidP="00753285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Разница </w:t>
            </w:r>
            <w:proofErr w:type="gramStart"/>
            <w:r w:rsidRPr="00FE04E9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几</w:t>
            </w: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4E9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多少</w:t>
            </w:r>
            <w:proofErr w:type="spellEnd"/>
          </w:p>
        </w:tc>
        <w:tc>
          <w:tcPr>
            <w:tcW w:w="2948" w:type="dxa"/>
            <w:vAlign w:val="center"/>
          </w:tcPr>
          <w:p w14:paraId="4DFD33DD" w14:textId="77777777" w:rsidR="008C23FF" w:rsidRPr="005527C1" w:rsidRDefault="000A1F99" w:rsidP="00483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методическим материалам </w:t>
            </w:r>
            <w:r w:rsidR="00E47AEC">
              <w:rPr>
                <w:rFonts w:ascii="Times New Roman" w:hAnsi="Times New Roman" w:cs="Times New Roman"/>
                <w:sz w:val="24"/>
                <w:szCs w:val="24"/>
              </w:rPr>
              <w:t xml:space="preserve">с заданиями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t>на платформе «Открытое образование».</w:t>
            </w:r>
          </w:p>
        </w:tc>
        <w:tc>
          <w:tcPr>
            <w:tcW w:w="1559" w:type="dxa"/>
          </w:tcPr>
          <w:p w14:paraId="05BB92AF" w14:textId="77777777" w:rsidR="008C23FF" w:rsidRPr="004E5365" w:rsidRDefault="004E5365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23FF" w:rsidRPr="00F66DEA" w14:paraId="125EA1C6" w14:textId="77777777" w:rsidTr="00BB4624">
        <w:trPr>
          <w:trHeight w:val="123"/>
        </w:trPr>
        <w:tc>
          <w:tcPr>
            <w:tcW w:w="540" w:type="dxa"/>
          </w:tcPr>
          <w:p w14:paraId="298FF277" w14:textId="77777777" w:rsidR="008C23FF" w:rsidRPr="005527C1" w:rsidRDefault="00E47AEC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3" w:type="dxa"/>
          </w:tcPr>
          <w:p w14:paraId="12557C26" w14:textId="77777777" w:rsidR="00FE04E9" w:rsidRPr="00FE04E9" w:rsidRDefault="00FE04E9" w:rsidP="00FE04E9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Глаголы </w:t>
            </w:r>
            <w:r w:rsidRPr="00FE04E9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来</w:t>
            </w: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E04E9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去</w:t>
            </w:r>
          </w:p>
          <w:p w14:paraId="74888B21" w14:textId="77777777" w:rsidR="00FE04E9" w:rsidRPr="00FE04E9" w:rsidRDefault="00FE04E9" w:rsidP="00FE04E9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Предлог </w:t>
            </w:r>
            <w:r w:rsidRPr="00FE04E9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和</w:t>
            </w:r>
          </w:p>
          <w:p w14:paraId="354E5C36" w14:textId="77777777" w:rsidR="00FE04E9" w:rsidRPr="00FE04E9" w:rsidRDefault="00FE04E9" w:rsidP="00FE04E9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Альтернативные вопросы</w:t>
            </w:r>
          </w:p>
          <w:p w14:paraId="1A345AC3" w14:textId="77777777" w:rsidR="00FE04E9" w:rsidRPr="00FE04E9" w:rsidRDefault="00FE04E9" w:rsidP="00FE04E9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Альтернативные утверждения</w:t>
            </w:r>
          </w:p>
          <w:p w14:paraId="658AA7D4" w14:textId="77777777" w:rsidR="00FE04E9" w:rsidRPr="00FE04E9" w:rsidRDefault="00FE04E9" w:rsidP="00FE04E9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14:paraId="13556AAD" w14:textId="77777777" w:rsidR="00FE04E9" w:rsidRPr="00FE04E9" w:rsidRDefault="00FE04E9" w:rsidP="00FE04E9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к обстоятельству времени</w:t>
            </w:r>
          </w:p>
          <w:p w14:paraId="4EEA2F96" w14:textId="77777777" w:rsidR="00FE04E9" w:rsidRPr="00FE04E9" w:rsidRDefault="00FE04E9" w:rsidP="00FE04E9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Раздельно-слитные слова «</w:t>
            </w:r>
            <w:proofErr w:type="spellStart"/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лихэцы</w:t>
            </w:r>
            <w:proofErr w:type="spellEnd"/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93064F0" w14:textId="77777777" w:rsidR="008C23FF" w:rsidRPr="005527C1" w:rsidRDefault="00FE04E9" w:rsidP="00FE04E9">
            <w:pPr>
              <w:pStyle w:val="af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Глагольная цепочка с глаголами </w:t>
            </w:r>
            <w:r w:rsidRPr="00FE04E9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去</w:t>
            </w: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04E9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来</w:t>
            </w:r>
            <w:proofErr w:type="spellEnd"/>
          </w:p>
        </w:tc>
        <w:tc>
          <w:tcPr>
            <w:tcW w:w="2948" w:type="dxa"/>
            <w:vAlign w:val="center"/>
          </w:tcPr>
          <w:p w14:paraId="209CFDB1" w14:textId="77777777" w:rsidR="008C23FF" w:rsidRPr="005527C1" w:rsidRDefault="005622AD" w:rsidP="00E47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методическим материалам с заданиями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t>на платформе «Открытое образование».</w:t>
            </w:r>
          </w:p>
        </w:tc>
        <w:tc>
          <w:tcPr>
            <w:tcW w:w="1559" w:type="dxa"/>
          </w:tcPr>
          <w:p w14:paraId="41BD331C" w14:textId="77777777" w:rsidR="008C23FF" w:rsidRPr="004E5365" w:rsidRDefault="004E5365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C23FF" w:rsidRPr="00F66DEA" w14:paraId="4AE5C5A5" w14:textId="77777777" w:rsidTr="00BB4624"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F249" w14:textId="77777777" w:rsidR="008C23FF" w:rsidRPr="00E47AEC" w:rsidRDefault="00E47AEC" w:rsidP="00483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ADB1" w14:textId="77777777" w:rsidR="00FE04E9" w:rsidRPr="00FE04E9" w:rsidRDefault="00FE04E9" w:rsidP="00FE04E9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Повелительное предложение</w:t>
            </w:r>
          </w:p>
          <w:p w14:paraId="6E132A9A" w14:textId="77777777" w:rsidR="00FE04E9" w:rsidRPr="00FE04E9" w:rsidRDefault="00FE04E9" w:rsidP="00FE04E9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Одушевленные существительные со значением места</w:t>
            </w:r>
          </w:p>
          <w:p w14:paraId="705644D6" w14:textId="77777777" w:rsidR="00FE04E9" w:rsidRPr="00FE04E9" w:rsidRDefault="00FE04E9" w:rsidP="00FE04E9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0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Локативы</w:t>
            </w:r>
          </w:p>
          <w:p w14:paraId="4AA31B60" w14:textId="12525086" w:rsidR="008C23FF" w:rsidRPr="005527C1" w:rsidRDefault="00FE04E9" w:rsidP="00753285">
            <w:pPr>
              <w:numPr>
                <w:ilvl w:val="0"/>
                <w:numId w:val="20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32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Конструкция с локативами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015F" w14:textId="77777777" w:rsidR="008C23FF" w:rsidRPr="005527C1" w:rsidRDefault="005622AD" w:rsidP="00E47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методическим материалам с заданиями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t>на платформе «Открытое образование».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8F00" w14:textId="77777777" w:rsidR="008C23FF" w:rsidRPr="004E5365" w:rsidRDefault="004E5365" w:rsidP="00483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622AD" w:rsidRPr="00F66DEA" w14:paraId="39704748" w14:textId="77777777" w:rsidTr="00BB4624">
        <w:trPr>
          <w:trHeight w:val="125"/>
        </w:trPr>
        <w:tc>
          <w:tcPr>
            <w:tcW w:w="540" w:type="dxa"/>
          </w:tcPr>
          <w:p w14:paraId="6BDC3231" w14:textId="77777777" w:rsidR="005622AD" w:rsidRPr="00E47AEC" w:rsidRDefault="00E47AEC" w:rsidP="00BE7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3" w:type="dxa"/>
          </w:tcPr>
          <w:p w14:paraId="797E672D" w14:textId="77777777" w:rsidR="00FE04E9" w:rsidRPr="00D80D0E" w:rsidRDefault="00FE04E9" w:rsidP="00FE04E9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Модальные глаголы</w:t>
            </w:r>
          </w:p>
          <w:p w14:paraId="0149206A" w14:textId="77777777" w:rsidR="00FE04E9" w:rsidRPr="00D80D0E" w:rsidRDefault="00FE04E9" w:rsidP="00FE04E9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Каузативные глаголы </w:t>
            </w:r>
            <w:proofErr w:type="spellStart"/>
            <w:r w:rsidRPr="00D80D0E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让、叫、请</w:t>
            </w:r>
            <w:proofErr w:type="spellEnd"/>
          </w:p>
          <w:p w14:paraId="6D6D27BF" w14:textId="77777777" w:rsidR="00FE04E9" w:rsidRPr="00D80D0E" w:rsidRDefault="00FE04E9" w:rsidP="00FE04E9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Запрет</w:t>
            </w:r>
          </w:p>
          <w:p w14:paraId="0F9AAECC" w14:textId="77777777" w:rsidR="00FE04E9" w:rsidRPr="00D80D0E" w:rsidRDefault="00FE04E9" w:rsidP="00FE04E9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Денежные единицы в КНР</w:t>
            </w:r>
          </w:p>
          <w:p w14:paraId="3C30700C" w14:textId="77777777" w:rsidR="00FE04E9" w:rsidRPr="00D80D0E" w:rsidRDefault="00FE04E9" w:rsidP="00FE04E9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Удвоение глагола</w:t>
            </w:r>
          </w:p>
          <w:p w14:paraId="2FB1A07D" w14:textId="7AE7DBD3" w:rsidR="005622AD" w:rsidRPr="005527C1" w:rsidRDefault="00FE04E9" w:rsidP="00753285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Вопросительное </w:t>
            </w:r>
            <w:proofErr w:type="gramStart"/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  </w:t>
            </w:r>
            <w:proofErr w:type="spellStart"/>
            <w:r w:rsidRPr="00D80D0E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怎么样</w:t>
            </w:r>
            <w:proofErr w:type="spellEnd"/>
            <w:proofErr w:type="gramEnd"/>
          </w:p>
        </w:tc>
        <w:tc>
          <w:tcPr>
            <w:tcW w:w="2948" w:type="dxa"/>
            <w:vAlign w:val="center"/>
          </w:tcPr>
          <w:p w14:paraId="4C66964E" w14:textId="77777777" w:rsidR="005622AD" w:rsidRPr="005527C1" w:rsidRDefault="005622AD" w:rsidP="00E47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методическим материалам с заданиями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t>на платформе «Открытое образование».</w:t>
            </w:r>
          </w:p>
        </w:tc>
        <w:tc>
          <w:tcPr>
            <w:tcW w:w="1559" w:type="dxa"/>
          </w:tcPr>
          <w:p w14:paraId="16A0FF56" w14:textId="77777777" w:rsidR="005622AD" w:rsidRPr="004E5365" w:rsidRDefault="004E5365" w:rsidP="00BE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22AD" w:rsidRPr="00F66DEA" w14:paraId="37F81185" w14:textId="77777777" w:rsidTr="00BB4624">
        <w:trPr>
          <w:trHeight w:val="123"/>
        </w:trPr>
        <w:tc>
          <w:tcPr>
            <w:tcW w:w="540" w:type="dxa"/>
          </w:tcPr>
          <w:p w14:paraId="236B621C" w14:textId="77777777" w:rsidR="005622AD" w:rsidRPr="00E47AEC" w:rsidRDefault="00E47AEC" w:rsidP="00BE7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7A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3" w:type="dxa"/>
          </w:tcPr>
          <w:p w14:paraId="699F948D" w14:textId="77777777" w:rsidR="00D80D0E" w:rsidRPr="00D80D0E" w:rsidRDefault="00D80D0E" w:rsidP="00D80D0E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D0E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有点</w:t>
            </w:r>
            <w:proofErr w:type="spellEnd"/>
            <w:r w:rsidRPr="00D80D0E">
              <w:rPr>
                <w:rFonts w:ascii="Times New Roman" w:hAnsi="Times New Roman" w:cs="Times New Roman" w:hint="eastAsia"/>
                <w:sz w:val="24"/>
                <w:szCs w:val="24"/>
                <w:lang w:eastAsia="ru-RU"/>
              </w:rPr>
              <w:t xml:space="preserve"> </w:t>
            </w: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80D0E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一点</w:t>
            </w:r>
            <w:proofErr w:type="spellEnd"/>
          </w:p>
          <w:p w14:paraId="2A12D0E5" w14:textId="77777777" w:rsidR="00D80D0E" w:rsidRPr="00D80D0E" w:rsidRDefault="00D80D0E" w:rsidP="00D80D0E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Глаголы с двумя дополнениями</w:t>
            </w:r>
          </w:p>
          <w:p w14:paraId="2EE4BBB5" w14:textId="77777777" w:rsidR="00D80D0E" w:rsidRPr="00D80D0E" w:rsidRDefault="00D80D0E" w:rsidP="00D80D0E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Предлог </w:t>
            </w:r>
            <w:r w:rsidRPr="00D80D0E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给</w:t>
            </w:r>
          </w:p>
          <w:p w14:paraId="1801D26B" w14:textId="77777777" w:rsidR="00D80D0E" w:rsidRPr="00D80D0E" w:rsidRDefault="00D80D0E" w:rsidP="00D80D0E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D0E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最</w:t>
            </w: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D80D0E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更</w:t>
            </w: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 сравнения прилагательных</w:t>
            </w:r>
          </w:p>
          <w:p w14:paraId="18F2072C" w14:textId="77777777" w:rsidR="00D80D0E" w:rsidRPr="00D80D0E" w:rsidRDefault="00D80D0E" w:rsidP="00D80D0E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Два </w:t>
            </w:r>
            <w:r w:rsidRPr="00D80D0E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了</w:t>
            </w: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китайском языке</w:t>
            </w:r>
          </w:p>
          <w:p w14:paraId="50F8CA8D" w14:textId="2BE921DE" w:rsidR="005622AD" w:rsidRPr="005527C1" w:rsidRDefault="00D80D0E" w:rsidP="00753285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 в прошлом и будущем</w:t>
            </w:r>
          </w:p>
        </w:tc>
        <w:tc>
          <w:tcPr>
            <w:tcW w:w="2948" w:type="dxa"/>
            <w:vAlign w:val="center"/>
          </w:tcPr>
          <w:p w14:paraId="737F5591" w14:textId="77777777" w:rsidR="005622AD" w:rsidRPr="005527C1" w:rsidRDefault="000A1F99" w:rsidP="00E47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по методическим материалам с заданиями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платформе «Открытое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образование».</w:t>
            </w:r>
          </w:p>
        </w:tc>
        <w:tc>
          <w:tcPr>
            <w:tcW w:w="1559" w:type="dxa"/>
          </w:tcPr>
          <w:p w14:paraId="77028D6A" w14:textId="77777777" w:rsidR="005622AD" w:rsidRPr="004E5365" w:rsidRDefault="004E5365" w:rsidP="00BE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5622AD" w:rsidRPr="00F66DEA" w14:paraId="1D98801A" w14:textId="77777777" w:rsidTr="00BB4624">
        <w:trPr>
          <w:trHeight w:val="123"/>
        </w:trPr>
        <w:tc>
          <w:tcPr>
            <w:tcW w:w="540" w:type="dxa"/>
          </w:tcPr>
          <w:p w14:paraId="42C4F874" w14:textId="77777777" w:rsidR="005622AD" w:rsidRPr="005527C1" w:rsidRDefault="00E47AEC" w:rsidP="00BE7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3" w:type="dxa"/>
          </w:tcPr>
          <w:p w14:paraId="197C4B84" w14:textId="77777777" w:rsidR="00D80D0E" w:rsidRPr="00D80D0E" w:rsidRDefault="00D80D0E" w:rsidP="00D80D0E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Глагольный  суффикс  </w:t>
            </w:r>
            <w:r w:rsidRPr="00D80D0E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过</w:t>
            </w:r>
          </w:p>
          <w:p w14:paraId="04A30E4F" w14:textId="29C51100" w:rsidR="005622AD" w:rsidRPr="005527C1" w:rsidRDefault="00D80D0E" w:rsidP="00753285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Результативные морфемы (дополнительный элемент результата)</w:t>
            </w:r>
          </w:p>
        </w:tc>
        <w:tc>
          <w:tcPr>
            <w:tcW w:w="2948" w:type="dxa"/>
            <w:vAlign w:val="center"/>
          </w:tcPr>
          <w:p w14:paraId="7E689096" w14:textId="77777777" w:rsidR="005622AD" w:rsidRPr="005527C1" w:rsidRDefault="000A1F99" w:rsidP="00E47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методическим материалам с заданиями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t>на платформе «Открытое образование».</w:t>
            </w:r>
          </w:p>
        </w:tc>
        <w:tc>
          <w:tcPr>
            <w:tcW w:w="1559" w:type="dxa"/>
          </w:tcPr>
          <w:p w14:paraId="0C7FCAEC" w14:textId="77777777" w:rsidR="005622AD" w:rsidRPr="004E5365" w:rsidRDefault="004E5365" w:rsidP="00BE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22AD" w:rsidRPr="00F66DEA" w14:paraId="592647F7" w14:textId="77777777" w:rsidTr="00BB4624">
        <w:trPr>
          <w:trHeight w:val="123"/>
        </w:trPr>
        <w:tc>
          <w:tcPr>
            <w:tcW w:w="540" w:type="dxa"/>
          </w:tcPr>
          <w:p w14:paraId="7E771A0B" w14:textId="77777777" w:rsidR="005622AD" w:rsidRPr="005527C1" w:rsidRDefault="00E47AEC" w:rsidP="00BE7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3" w:type="dxa"/>
          </w:tcPr>
          <w:p w14:paraId="3A2F0578" w14:textId="77777777" w:rsidR="00D80D0E" w:rsidRPr="00D80D0E" w:rsidRDefault="00D80D0E" w:rsidP="00D80D0E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Простой элемент направления</w:t>
            </w:r>
          </w:p>
          <w:p w14:paraId="38F18E9B" w14:textId="77777777" w:rsidR="00D80D0E" w:rsidRPr="00D80D0E" w:rsidRDefault="00D80D0E" w:rsidP="00D80D0E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Сложные определения</w:t>
            </w:r>
          </w:p>
          <w:p w14:paraId="25F8AB20" w14:textId="77777777" w:rsidR="00D80D0E" w:rsidRPr="00D80D0E" w:rsidRDefault="00D80D0E" w:rsidP="00D80D0E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Выражение причинно-следственных отношений</w:t>
            </w:r>
          </w:p>
          <w:p w14:paraId="4FC9A3CB" w14:textId="77777777" w:rsidR="00D80D0E" w:rsidRPr="00D80D0E" w:rsidRDefault="00D80D0E" w:rsidP="00D80D0E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Выражение будущего времени с помощью конструкции  </w:t>
            </w:r>
            <w:r w:rsidRPr="00D80D0E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要</w:t>
            </w: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80D0E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了</w:t>
            </w:r>
          </w:p>
          <w:p w14:paraId="092850FB" w14:textId="0829EE31" w:rsidR="005622AD" w:rsidRPr="005527C1" w:rsidRDefault="00D80D0E" w:rsidP="00753285">
            <w:pPr>
              <w:numPr>
                <w:ilvl w:val="0"/>
                <w:numId w:val="2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Конструкция </w:t>
            </w:r>
            <w:r w:rsidRPr="00D80D0E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是</w:t>
            </w:r>
            <w:r w:rsidRPr="00D80D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  <w:r w:rsidRPr="00D80D0E">
              <w:rPr>
                <w:rFonts w:ascii="SimSun" w:eastAsia="SimSun" w:hAnsi="SimSun" w:cs="SimSun" w:hint="eastAsia"/>
                <w:sz w:val="24"/>
                <w:szCs w:val="24"/>
                <w:lang w:eastAsia="ru-RU"/>
              </w:rPr>
              <w:t>的</w:t>
            </w:r>
          </w:p>
        </w:tc>
        <w:tc>
          <w:tcPr>
            <w:tcW w:w="2948" w:type="dxa"/>
            <w:vAlign w:val="center"/>
          </w:tcPr>
          <w:p w14:paraId="6AB77184" w14:textId="77777777" w:rsidR="005622AD" w:rsidRPr="005527C1" w:rsidRDefault="000A1F99" w:rsidP="00E47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7C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методическим материалам с заданиями </w:t>
            </w:r>
            <w:r w:rsidR="00E47AEC" w:rsidRPr="00E47AEC">
              <w:rPr>
                <w:rFonts w:ascii="Times New Roman" w:hAnsi="Times New Roman" w:cs="Times New Roman"/>
                <w:sz w:val="24"/>
                <w:szCs w:val="24"/>
              </w:rPr>
              <w:t>на платформе «Открытое образование».</w:t>
            </w:r>
          </w:p>
        </w:tc>
        <w:tc>
          <w:tcPr>
            <w:tcW w:w="1559" w:type="dxa"/>
          </w:tcPr>
          <w:p w14:paraId="1A8AC7F8" w14:textId="77777777" w:rsidR="005622AD" w:rsidRPr="004E5365" w:rsidRDefault="004E5365" w:rsidP="00BE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5365" w:rsidRPr="00F66DEA" w14:paraId="10163DF8" w14:textId="77777777" w:rsidTr="00BB4624">
        <w:trPr>
          <w:trHeight w:val="123"/>
        </w:trPr>
        <w:tc>
          <w:tcPr>
            <w:tcW w:w="540" w:type="dxa"/>
          </w:tcPr>
          <w:p w14:paraId="2CA3A486" w14:textId="77777777" w:rsidR="004E5365" w:rsidRDefault="004E5365" w:rsidP="00BE7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</w:tcPr>
          <w:p w14:paraId="1CEB81B2" w14:textId="77777777" w:rsidR="004E5365" w:rsidRPr="00D80D0E" w:rsidRDefault="004E5365" w:rsidP="004E5365">
            <w:pPr>
              <w:spacing w:after="160"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Align w:val="center"/>
          </w:tcPr>
          <w:p w14:paraId="11DB5B6A" w14:textId="20329EEA" w:rsidR="004E5365" w:rsidRPr="005527C1" w:rsidRDefault="00DE0EFF" w:rsidP="00E47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559" w:type="dxa"/>
          </w:tcPr>
          <w:p w14:paraId="274EAB81" w14:textId="77777777" w:rsidR="004E5365" w:rsidRDefault="004E5365" w:rsidP="00BE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0541F39" w14:textId="77777777" w:rsidR="004833A0" w:rsidRPr="00F66DEA" w:rsidRDefault="004833A0" w:rsidP="004833A0">
      <w:pPr>
        <w:rPr>
          <w:rFonts w:ascii="Times New Roman" w:hAnsi="Times New Roman" w:cs="Times New Roman"/>
          <w:i/>
          <w:sz w:val="24"/>
          <w:szCs w:val="24"/>
          <w:lang w:val="en-US" w:eastAsia="ru-RU"/>
        </w:rPr>
      </w:pPr>
    </w:p>
    <w:p w14:paraId="763E9629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Обеспечение учебных занятий</w:t>
      </w:r>
    </w:p>
    <w:p w14:paraId="5A139589" w14:textId="77777777" w:rsidR="00AF4B73" w:rsidRDefault="00AF4B73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C7F50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Методическое обеспечение</w:t>
      </w:r>
    </w:p>
    <w:p w14:paraId="438CF209" w14:textId="77777777" w:rsidR="00AF4B73" w:rsidRDefault="00AF4B73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E122C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3.1.1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Методические указания по освоению дисциплины</w:t>
      </w:r>
    </w:p>
    <w:p w14:paraId="2F7BDFBA" w14:textId="77777777" w:rsidR="000131B7" w:rsidRPr="00C76CB8" w:rsidRDefault="00650711" w:rsidP="00304706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Методические материалы с заданиями размещены</w:t>
      </w:r>
      <w:r w:rsidR="00E47AEC" w:rsidRPr="00C76CB8">
        <w:rPr>
          <w:rFonts w:ascii="Times New Roman" w:hAnsi="Times New Roman" w:cs="Times New Roman"/>
          <w:sz w:val="24"/>
          <w:szCs w:val="24"/>
        </w:rPr>
        <w:t xml:space="preserve"> на п</w:t>
      </w:r>
      <w:r w:rsidR="003951AC" w:rsidRPr="00C76CB8">
        <w:rPr>
          <w:rFonts w:ascii="Times New Roman" w:hAnsi="Times New Roman" w:cs="Times New Roman"/>
          <w:sz w:val="24"/>
          <w:szCs w:val="24"/>
        </w:rPr>
        <w:t>латформе «Открытое образование»</w:t>
      </w:r>
      <w:r w:rsidR="00525131" w:rsidRPr="00C76CB8">
        <w:rPr>
          <w:rFonts w:ascii="Times New Roman" w:hAnsi="Times New Roman" w:cs="Times New Roman"/>
          <w:sz w:val="24"/>
          <w:szCs w:val="24"/>
        </w:rPr>
        <w:t>.</w:t>
      </w:r>
    </w:p>
    <w:p w14:paraId="043607AF" w14:textId="2BAE4AE2" w:rsidR="00304706" w:rsidRPr="00C76CB8" w:rsidRDefault="00304706" w:rsidP="00304706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Обучающемуся необходимо войти на курс, используя учетную запись в системе «Открытое образование», по следующей инструкции:</w:t>
      </w:r>
    </w:p>
    <w:p w14:paraId="27D18072" w14:textId="3E2CDCA9" w:rsidR="00304706" w:rsidRPr="00C76CB8" w:rsidRDefault="00304706" w:rsidP="00304706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1. Войти на платформу «Открытое образование».</w:t>
      </w:r>
    </w:p>
    <w:p w14:paraId="2B394DE9" w14:textId="39A7CC73" w:rsidR="00304706" w:rsidRPr="00C76CB8" w:rsidRDefault="00304706" w:rsidP="00304706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2. Выбрать курс, нажать «Записаться на курс».</w:t>
      </w:r>
    </w:p>
    <w:p w14:paraId="4328D290" w14:textId="15921157" w:rsidR="00304706" w:rsidRPr="00C76CB8" w:rsidRDefault="00304706" w:rsidP="00304706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3. Нажать «Перейти к материалам курса».</w:t>
      </w:r>
    </w:p>
    <w:p w14:paraId="1022C5A4" w14:textId="2B94C85E" w:rsidR="00304706" w:rsidRPr="00C76CB8" w:rsidRDefault="00304706" w:rsidP="00304706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Обучающемуся следует:</w:t>
      </w:r>
    </w:p>
    <w:p w14:paraId="2104EA90" w14:textId="77777777" w:rsidR="00304706" w:rsidRPr="00C76CB8" w:rsidRDefault="00304706" w:rsidP="00304706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•</w:t>
      </w:r>
      <w:r w:rsidRPr="00C76CB8">
        <w:rPr>
          <w:rFonts w:ascii="Times New Roman" w:hAnsi="Times New Roman" w:cs="Times New Roman"/>
          <w:sz w:val="24"/>
          <w:szCs w:val="24"/>
        </w:rPr>
        <w:tab/>
        <w:t>ознакомиться со всеми инструкциями, данными в онлайн-курсе;</w:t>
      </w:r>
    </w:p>
    <w:p w14:paraId="54A762D0" w14:textId="77777777" w:rsidR="00304706" w:rsidRPr="00C76CB8" w:rsidRDefault="00304706" w:rsidP="00304706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•</w:t>
      </w:r>
      <w:r w:rsidRPr="00C76CB8">
        <w:rPr>
          <w:rFonts w:ascii="Times New Roman" w:hAnsi="Times New Roman" w:cs="Times New Roman"/>
          <w:sz w:val="24"/>
          <w:szCs w:val="24"/>
        </w:rPr>
        <w:tab/>
        <w:t>регулярно посещать личный кабинет на платформе, где размещен онлайн-курс;</w:t>
      </w:r>
    </w:p>
    <w:p w14:paraId="3486B0DC" w14:textId="77777777" w:rsidR="00304706" w:rsidRPr="00C76CB8" w:rsidRDefault="00304706" w:rsidP="00304706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•</w:t>
      </w:r>
      <w:r w:rsidRPr="00C76CB8">
        <w:rPr>
          <w:rFonts w:ascii="Times New Roman" w:hAnsi="Times New Roman" w:cs="Times New Roman"/>
          <w:sz w:val="24"/>
          <w:szCs w:val="24"/>
        </w:rPr>
        <w:tab/>
        <w:t xml:space="preserve">просматривать видеоматериалы курса, изучать дополнительные материалы и выполнять контрольные задания, данные после каждого модуля. </w:t>
      </w:r>
    </w:p>
    <w:p w14:paraId="2E3BC5F5" w14:textId="77777777" w:rsidR="00304706" w:rsidRPr="00C76CB8" w:rsidRDefault="00304706" w:rsidP="00304706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В случае возникновения вопросов по содержанию онлайн-курса, обучающийся может обращаться на форум онлайн-курса в раздел «Обсуждения».</w:t>
      </w:r>
    </w:p>
    <w:p w14:paraId="46262045" w14:textId="77777777" w:rsidR="00304706" w:rsidRPr="00C76CB8" w:rsidRDefault="00304706" w:rsidP="00304706">
      <w:pPr>
        <w:rPr>
          <w:rFonts w:ascii="Times New Roman" w:hAnsi="Times New Roman" w:cs="Times New Roman"/>
          <w:sz w:val="24"/>
          <w:szCs w:val="24"/>
        </w:rPr>
      </w:pPr>
      <w:r w:rsidRPr="00C76CB8">
        <w:rPr>
          <w:rFonts w:ascii="Times New Roman" w:hAnsi="Times New Roman" w:cs="Times New Roman"/>
          <w:sz w:val="24"/>
          <w:szCs w:val="24"/>
        </w:rPr>
        <w:t>Обучающийся проверяет свою успеваемость в разделе «Прогресс».</w:t>
      </w:r>
    </w:p>
    <w:p w14:paraId="0B277812" w14:textId="77777777" w:rsidR="00304706" w:rsidRPr="00304706" w:rsidRDefault="00304706" w:rsidP="00304706"/>
    <w:p w14:paraId="3E42AFD2" w14:textId="77777777" w:rsidR="00525131" w:rsidRPr="00525131" w:rsidRDefault="00525131" w:rsidP="00525131">
      <w:pPr>
        <w:jc w:val="both"/>
        <w:rPr>
          <w:rFonts w:cs="Times New Roman"/>
        </w:rPr>
      </w:pPr>
    </w:p>
    <w:p w14:paraId="1F5FEF8C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3.1.2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Методическое обеспечение самостоятельной работы</w:t>
      </w:r>
    </w:p>
    <w:p w14:paraId="3E7582AF" w14:textId="77777777" w:rsidR="00650711" w:rsidRDefault="00650711" w:rsidP="005251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Методические материалы</w:t>
      </w:r>
      <w:r w:rsidRPr="00B42CA4">
        <w:rPr>
          <w:rFonts w:ascii="Times New Roman" w:hAnsi="Times New Roman" w:cs="Times New Roman"/>
          <w:bCs/>
          <w:sz w:val="24"/>
          <w:szCs w:val="24"/>
        </w:rPr>
        <w:t xml:space="preserve"> с заданиями </w:t>
      </w:r>
      <w:r>
        <w:rPr>
          <w:rFonts w:ascii="Times New Roman" w:hAnsi="Times New Roman" w:cs="Times New Roman"/>
          <w:bCs/>
          <w:sz w:val="24"/>
          <w:szCs w:val="24"/>
        </w:rPr>
        <w:t>размещены</w:t>
      </w:r>
      <w:r w:rsidR="00E47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AEC" w:rsidRPr="00E47AEC">
        <w:rPr>
          <w:rFonts w:ascii="Times New Roman" w:hAnsi="Times New Roman" w:cs="Times New Roman"/>
          <w:bCs/>
          <w:sz w:val="24"/>
          <w:szCs w:val="24"/>
        </w:rPr>
        <w:t>на п</w:t>
      </w:r>
      <w:r w:rsidR="003951AC">
        <w:rPr>
          <w:rFonts w:ascii="Times New Roman" w:hAnsi="Times New Roman" w:cs="Times New Roman"/>
          <w:bCs/>
          <w:sz w:val="24"/>
          <w:szCs w:val="24"/>
        </w:rPr>
        <w:t>латформе «Открытое образование»</w:t>
      </w:r>
      <w:r w:rsidR="00525131" w:rsidRPr="0052513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B2F08B" w14:textId="77777777" w:rsidR="00304706" w:rsidRPr="00304706" w:rsidRDefault="00304706" w:rsidP="00304706">
      <w:pPr>
        <w:rPr>
          <w:rFonts w:ascii="Times New Roman" w:hAnsi="Times New Roman" w:cs="Times New Roman"/>
          <w:sz w:val="24"/>
        </w:rPr>
      </w:pPr>
      <w:r w:rsidRPr="00304706">
        <w:rPr>
          <w:rFonts w:ascii="Times New Roman" w:hAnsi="Times New Roman" w:cs="Times New Roman"/>
          <w:sz w:val="24"/>
        </w:rPr>
        <w:lastRenderedPageBreak/>
        <w:t xml:space="preserve">Освоение курса осуществляется в процессе </w:t>
      </w:r>
      <w:proofErr w:type="spellStart"/>
      <w:r w:rsidRPr="00304706">
        <w:rPr>
          <w:rFonts w:ascii="Times New Roman" w:hAnsi="Times New Roman" w:cs="Times New Roman"/>
          <w:sz w:val="24"/>
        </w:rPr>
        <w:t>аудивизуального</w:t>
      </w:r>
      <w:proofErr w:type="spellEnd"/>
      <w:r w:rsidRPr="00304706">
        <w:rPr>
          <w:rFonts w:ascii="Times New Roman" w:hAnsi="Times New Roman" w:cs="Times New Roman"/>
          <w:sz w:val="24"/>
        </w:rPr>
        <w:t xml:space="preserve"> знакомства с содержанием онлайн-лекций и систематической самостоятельной работы, подразумевающей тщательное изучение содержания. </w:t>
      </w:r>
    </w:p>
    <w:p w14:paraId="20C2D87E" w14:textId="70D8167A" w:rsidR="00304706" w:rsidRPr="00304706" w:rsidRDefault="00304706" w:rsidP="00304706">
      <w:pPr>
        <w:rPr>
          <w:rFonts w:ascii="Times New Roman" w:hAnsi="Times New Roman" w:cs="Times New Roman"/>
          <w:sz w:val="24"/>
        </w:rPr>
      </w:pPr>
      <w:r w:rsidRPr="00304706">
        <w:rPr>
          <w:rFonts w:ascii="Times New Roman" w:hAnsi="Times New Roman" w:cs="Times New Roman"/>
          <w:sz w:val="24"/>
        </w:rPr>
        <w:t>Методическое обеспечение самостоятельной работы включает в себя дополнительные материалы, размещенные к каждому модулю (видеоролики,  видеосюжеты по отработке практических навыков, презентации, текстовые документы, ссылки на рекомендованные источники литературы (при наличии)).</w:t>
      </w:r>
    </w:p>
    <w:p w14:paraId="48D54B34" w14:textId="77777777" w:rsidR="00304706" w:rsidRPr="00304706" w:rsidRDefault="00304706" w:rsidP="00304706">
      <w:pPr>
        <w:rPr>
          <w:rFonts w:ascii="Times New Roman" w:hAnsi="Times New Roman" w:cs="Times New Roman"/>
          <w:sz w:val="24"/>
        </w:rPr>
      </w:pPr>
    </w:p>
    <w:p w14:paraId="3D234F96" w14:textId="77777777" w:rsidR="006A41A8" w:rsidRPr="00254716" w:rsidRDefault="006A41A8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1096F" w14:textId="77777777" w:rsidR="009F3CA5" w:rsidRDefault="009F3CA5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716">
        <w:rPr>
          <w:rFonts w:ascii="Times New Roman" w:hAnsi="Times New Roman" w:cs="Times New Roman"/>
          <w:b/>
          <w:bCs/>
          <w:sz w:val="24"/>
          <w:szCs w:val="24"/>
        </w:rPr>
        <w:t>3.1.3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5471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Методика проведения текущего контроля успеваемости и промежуточной аттестации и критерии оценивания </w:t>
      </w:r>
    </w:p>
    <w:p w14:paraId="6BE0AE26" w14:textId="77777777" w:rsidR="00233482" w:rsidRDefault="003951AC" w:rsidP="00233482">
      <w:pPr>
        <w:jc w:val="both"/>
        <w:rPr>
          <w:rStyle w:val="pre"/>
          <w:rFonts w:ascii="Times New Roman" w:hAnsi="Times New Roman"/>
          <w:sz w:val="24"/>
          <w:szCs w:val="24"/>
        </w:rPr>
      </w:pPr>
      <w:r w:rsidRPr="003951AC">
        <w:rPr>
          <w:rFonts w:ascii="Times New Roman" w:hAnsi="Times New Roman" w:cs="Times New Roman"/>
          <w:bCs/>
          <w:sz w:val="24"/>
          <w:szCs w:val="24"/>
        </w:rPr>
        <w:t xml:space="preserve">Методика проведения текущего контроля успеваемости и промежуточной аттестации и </w:t>
      </w:r>
      <w:r w:rsidR="00233482">
        <w:rPr>
          <w:rStyle w:val="pre"/>
          <w:rFonts w:ascii="Times New Roman" w:hAnsi="Times New Roman"/>
          <w:sz w:val="24"/>
          <w:szCs w:val="24"/>
        </w:rPr>
        <w:t>К</w:t>
      </w:r>
      <w:r w:rsidR="00233482" w:rsidRPr="00F57776">
        <w:rPr>
          <w:rStyle w:val="pre"/>
          <w:rFonts w:ascii="Times New Roman" w:hAnsi="Times New Roman"/>
          <w:sz w:val="24"/>
          <w:szCs w:val="24"/>
        </w:rPr>
        <w:t>онтрольны</w:t>
      </w:r>
      <w:r w:rsidR="00233482">
        <w:rPr>
          <w:rStyle w:val="pre"/>
          <w:rFonts w:ascii="Times New Roman" w:hAnsi="Times New Roman"/>
          <w:sz w:val="24"/>
          <w:szCs w:val="24"/>
        </w:rPr>
        <w:t>е</w:t>
      </w:r>
      <w:r w:rsidR="00233482" w:rsidRPr="00F57776">
        <w:rPr>
          <w:rStyle w:val="pre"/>
          <w:rFonts w:ascii="Times New Roman" w:hAnsi="Times New Roman"/>
          <w:sz w:val="24"/>
          <w:szCs w:val="24"/>
        </w:rPr>
        <w:t xml:space="preserve"> задани</w:t>
      </w:r>
      <w:r w:rsidR="00233482">
        <w:rPr>
          <w:rStyle w:val="pre"/>
          <w:rFonts w:ascii="Times New Roman" w:hAnsi="Times New Roman"/>
          <w:sz w:val="24"/>
          <w:szCs w:val="24"/>
        </w:rPr>
        <w:t>я</w:t>
      </w:r>
      <w:r w:rsidR="00233482" w:rsidRPr="00F57776">
        <w:rPr>
          <w:rStyle w:val="pre"/>
          <w:rFonts w:ascii="Times New Roman" w:hAnsi="Times New Roman"/>
          <w:sz w:val="24"/>
          <w:szCs w:val="24"/>
        </w:rPr>
        <w:t xml:space="preserve"> по каждому модулю </w:t>
      </w:r>
      <w:r w:rsidR="00233482">
        <w:rPr>
          <w:rStyle w:val="pre"/>
          <w:rFonts w:ascii="Times New Roman" w:hAnsi="Times New Roman"/>
          <w:sz w:val="24"/>
          <w:szCs w:val="24"/>
        </w:rPr>
        <w:t>составляют текущий контроль</w:t>
      </w:r>
      <w:r w:rsidR="00233482" w:rsidRPr="00F57776">
        <w:rPr>
          <w:rStyle w:val="pre"/>
          <w:rFonts w:ascii="Times New Roman" w:hAnsi="Times New Roman"/>
          <w:sz w:val="24"/>
          <w:szCs w:val="24"/>
        </w:rPr>
        <w:t xml:space="preserve">. Обучающийся проверяет свою успеваемость в разделе «Прогресс». Текущая успеваемость по итогам освоения модулей влияет на </w:t>
      </w:r>
      <w:r w:rsidR="00233482">
        <w:rPr>
          <w:rStyle w:val="pre"/>
          <w:rFonts w:ascii="Times New Roman" w:hAnsi="Times New Roman"/>
          <w:sz w:val="24"/>
          <w:szCs w:val="24"/>
        </w:rPr>
        <w:t>результат итоговой аттестации</w:t>
      </w:r>
      <w:r w:rsidR="00233482" w:rsidRPr="00F57776">
        <w:rPr>
          <w:rStyle w:val="pre"/>
          <w:rFonts w:ascii="Times New Roman" w:hAnsi="Times New Roman"/>
          <w:sz w:val="24"/>
          <w:szCs w:val="24"/>
        </w:rPr>
        <w:t xml:space="preserve">. </w:t>
      </w:r>
    </w:p>
    <w:p w14:paraId="3E60940B" w14:textId="77777777" w:rsidR="00753285" w:rsidRDefault="00233482" w:rsidP="00233482">
      <w:pPr>
        <w:jc w:val="both"/>
        <w:rPr>
          <w:rFonts w:ascii="Times New Roman" w:hAnsi="Times New Roman" w:cs="Times New Roman"/>
          <w:sz w:val="24"/>
          <w:szCs w:val="24"/>
        </w:rPr>
      </w:pPr>
      <w:r w:rsidRPr="00A70911">
        <w:rPr>
          <w:rStyle w:val="pre"/>
          <w:rFonts w:ascii="Times New Roman" w:hAnsi="Times New Roman"/>
          <w:sz w:val="24"/>
          <w:szCs w:val="24"/>
        </w:rPr>
        <w:t xml:space="preserve">Формат </w:t>
      </w:r>
      <w:r w:rsidR="0073102E">
        <w:rPr>
          <w:rStyle w:val="pre"/>
          <w:rFonts w:ascii="Times New Roman" w:hAnsi="Times New Roman"/>
          <w:sz w:val="24"/>
          <w:szCs w:val="24"/>
        </w:rPr>
        <w:t>зачета</w:t>
      </w:r>
      <w:r w:rsidRPr="00A70911">
        <w:rPr>
          <w:rStyle w:val="pre"/>
          <w:rFonts w:ascii="Times New Roman" w:hAnsi="Times New Roman"/>
          <w:sz w:val="24"/>
          <w:szCs w:val="24"/>
        </w:rPr>
        <w:t xml:space="preserve"> – дистанционный. Итоговый </w:t>
      </w:r>
      <w:r w:rsidR="0073102E">
        <w:rPr>
          <w:rStyle w:val="pre"/>
          <w:rFonts w:ascii="Times New Roman" w:hAnsi="Times New Roman"/>
          <w:sz w:val="24"/>
          <w:szCs w:val="24"/>
        </w:rPr>
        <w:t>зачет</w:t>
      </w:r>
      <w:r w:rsidRPr="00A70911">
        <w:rPr>
          <w:rStyle w:val="pre"/>
          <w:rFonts w:ascii="Times New Roman" w:hAnsi="Times New Roman"/>
          <w:sz w:val="24"/>
          <w:szCs w:val="24"/>
        </w:rPr>
        <w:t xml:space="preserve"> проходит при участии онлайн-проктора. Выполнение заданий итогового аттестационного испытания возможно после прохождения идентификации личности.</w:t>
      </w:r>
      <w:r w:rsidR="00753285" w:rsidRPr="007532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5CC10" w14:textId="7A08CAFF" w:rsidR="00233482" w:rsidRPr="00A70911" w:rsidRDefault="00753285" w:rsidP="00233482">
      <w:pPr>
        <w:jc w:val="both"/>
        <w:rPr>
          <w:rStyle w:val="pre"/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является обязательной. </w:t>
      </w:r>
      <w:r>
        <w:rPr>
          <w:rFonts w:ascii="Times New Roman" w:hAnsi="Times New Roman" w:cs="Times New Roman"/>
          <w:bCs/>
          <w:sz w:val="24"/>
          <w:szCs w:val="24"/>
        </w:rPr>
        <w:t>Зачет проводится в онлайн формате с</w:t>
      </w:r>
      <w:r>
        <w:rPr>
          <w:rFonts w:ascii="Times New Roman" w:hAnsi="Times New Roman" w:cs="Times New Roman"/>
          <w:sz w:val="24"/>
          <w:szCs w:val="24"/>
        </w:rPr>
        <w:t xml:space="preserve"> применением технологии асинхронного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прокторинга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F2446D" w14:textId="58E65EC9" w:rsidR="00233482" w:rsidRDefault="00233482" w:rsidP="00233482">
      <w:pPr>
        <w:jc w:val="both"/>
        <w:rPr>
          <w:rStyle w:val="pre"/>
          <w:rFonts w:ascii="Times New Roman" w:hAnsi="Times New Roman"/>
          <w:sz w:val="24"/>
          <w:szCs w:val="24"/>
        </w:rPr>
      </w:pPr>
      <w:r w:rsidRPr="00A70911">
        <w:rPr>
          <w:rStyle w:val="pre"/>
          <w:rFonts w:ascii="Times New Roman" w:hAnsi="Times New Roman"/>
          <w:sz w:val="24"/>
          <w:szCs w:val="24"/>
        </w:rPr>
        <w:t xml:space="preserve">Вся процедура </w:t>
      </w:r>
      <w:r w:rsidR="0073102E">
        <w:rPr>
          <w:rStyle w:val="pre"/>
          <w:rFonts w:ascii="Times New Roman" w:hAnsi="Times New Roman"/>
          <w:sz w:val="24"/>
          <w:szCs w:val="24"/>
        </w:rPr>
        <w:t>зачет</w:t>
      </w:r>
      <w:r w:rsidRPr="00A70911">
        <w:rPr>
          <w:rStyle w:val="pre"/>
          <w:rFonts w:ascii="Times New Roman" w:hAnsi="Times New Roman"/>
          <w:sz w:val="24"/>
          <w:szCs w:val="24"/>
        </w:rPr>
        <w:t xml:space="preserve">а (включая вход в приложение и авторизацию) </w:t>
      </w:r>
      <w:r>
        <w:rPr>
          <w:rStyle w:val="pre"/>
          <w:rFonts w:ascii="Times New Roman" w:hAnsi="Times New Roman"/>
          <w:sz w:val="24"/>
          <w:szCs w:val="24"/>
        </w:rPr>
        <w:t>занимает</w:t>
      </w:r>
      <w:r w:rsidRPr="00A70911">
        <w:rPr>
          <w:rStyle w:val="pre"/>
          <w:rFonts w:ascii="Times New Roman" w:hAnsi="Times New Roman"/>
          <w:sz w:val="24"/>
          <w:szCs w:val="24"/>
        </w:rPr>
        <w:t xml:space="preserve"> один </w:t>
      </w:r>
      <w:r>
        <w:rPr>
          <w:rStyle w:val="pre"/>
          <w:rFonts w:ascii="Times New Roman" w:hAnsi="Times New Roman"/>
          <w:sz w:val="24"/>
          <w:szCs w:val="24"/>
        </w:rPr>
        <w:t xml:space="preserve">астрономический </w:t>
      </w:r>
      <w:r w:rsidRPr="00A70911">
        <w:rPr>
          <w:rStyle w:val="pre"/>
          <w:rFonts w:ascii="Times New Roman" w:hAnsi="Times New Roman"/>
          <w:sz w:val="24"/>
          <w:szCs w:val="24"/>
        </w:rPr>
        <w:t>час.</w:t>
      </w:r>
    </w:p>
    <w:p w14:paraId="2137CF6F" w14:textId="5FE20CEF" w:rsidR="00233482" w:rsidRPr="00F57776" w:rsidRDefault="00233482" w:rsidP="00233482">
      <w:pPr>
        <w:jc w:val="both"/>
        <w:rPr>
          <w:rStyle w:val="pre"/>
          <w:rFonts w:ascii="Times New Roman" w:hAnsi="Times New Roman"/>
          <w:sz w:val="24"/>
          <w:szCs w:val="24"/>
        </w:rPr>
      </w:pPr>
      <w:r>
        <w:rPr>
          <w:rStyle w:val="pre"/>
          <w:rFonts w:ascii="Times New Roman" w:hAnsi="Times New Roman"/>
          <w:sz w:val="24"/>
          <w:szCs w:val="24"/>
        </w:rPr>
        <w:t>Курс считается успешно пройденным</w:t>
      </w:r>
      <w:r w:rsidRPr="00A70911">
        <w:rPr>
          <w:rStyle w:val="pre"/>
          <w:rFonts w:ascii="Times New Roman" w:hAnsi="Times New Roman"/>
          <w:sz w:val="24"/>
          <w:szCs w:val="24"/>
        </w:rPr>
        <w:t xml:space="preserve"> при условии верного выполнения как минимум 60% заданий всего курса, включая итоговую аттестацию с прохождением прокторинга (при успешном прохождении итогового </w:t>
      </w:r>
      <w:r w:rsidR="0073102E">
        <w:rPr>
          <w:rStyle w:val="pre"/>
          <w:rFonts w:ascii="Times New Roman" w:hAnsi="Times New Roman"/>
          <w:sz w:val="24"/>
          <w:szCs w:val="24"/>
        </w:rPr>
        <w:t>зачет</w:t>
      </w:r>
      <w:r w:rsidRPr="00A70911">
        <w:rPr>
          <w:rStyle w:val="pre"/>
          <w:rFonts w:ascii="Times New Roman" w:hAnsi="Times New Roman"/>
          <w:sz w:val="24"/>
          <w:szCs w:val="24"/>
        </w:rPr>
        <w:t>а с проктором, т.е. слушатель должен набрать за экзамен более 60 баллов), и содержит информацию о результатах обучения на курсе.</w:t>
      </w:r>
    </w:p>
    <w:p w14:paraId="751D93E3" w14:textId="77777777" w:rsidR="00233482" w:rsidRDefault="00233482" w:rsidP="00233482">
      <w:pPr>
        <w:ind w:firstLine="709"/>
        <w:jc w:val="both"/>
        <w:rPr>
          <w:rStyle w:val="pre"/>
          <w:rFonts w:ascii="Times New Roman" w:hAnsi="Times New Roman"/>
          <w:sz w:val="24"/>
          <w:szCs w:val="24"/>
        </w:rPr>
      </w:pPr>
    </w:p>
    <w:p w14:paraId="0ABF5F02" w14:textId="105B219B" w:rsidR="00233482" w:rsidRPr="00A70911" w:rsidRDefault="00233482" w:rsidP="00233482">
      <w:pPr>
        <w:jc w:val="both"/>
        <w:rPr>
          <w:rFonts w:ascii="Times New Roman" w:hAnsi="Times New Roman" w:cs="Times New Roman"/>
          <w:sz w:val="24"/>
          <w:szCs w:val="24"/>
        </w:rPr>
      </w:pPr>
      <w:r w:rsidRPr="00A70911">
        <w:rPr>
          <w:rFonts w:ascii="Times New Roman" w:hAnsi="Times New Roman" w:cs="Times New Roman"/>
          <w:b/>
          <w:bCs/>
          <w:sz w:val="24"/>
          <w:szCs w:val="24"/>
        </w:rPr>
        <w:t>Итоговая оценка</w:t>
      </w:r>
      <w:r w:rsidRPr="00A70911">
        <w:rPr>
          <w:rFonts w:ascii="Times New Roman" w:hAnsi="Times New Roman" w:cs="Times New Roman"/>
          <w:sz w:val="24"/>
          <w:szCs w:val="24"/>
        </w:rPr>
        <w:t xml:space="preserve"> формируется из двух частей 60% от среднего балла за выполнение контрольных заданий (КЗ) и 40% от оценки, полученной за итоговый </w:t>
      </w:r>
      <w:r w:rsidR="0073102E">
        <w:rPr>
          <w:rFonts w:ascii="Times New Roman" w:hAnsi="Times New Roman" w:cs="Times New Roman"/>
          <w:sz w:val="24"/>
          <w:szCs w:val="24"/>
        </w:rPr>
        <w:t>зачет</w:t>
      </w:r>
      <w:r w:rsidRPr="00A70911">
        <w:rPr>
          <w:rFonts w:ascii="Times New Roman" w:hAnsi="Times New Roman" w:cs="Times New Roman"/>
          <w:sz w:val="24"/>
          <w:szCs w:val="24"/>
        </w:rPr>
        <w:t xml:space="preserve"> (И</w:t>
      </w:r>
      <w:r w:rsidR="0073102E">
        <w:rPr>
          <w:rFonts w:ascii="Times New Roman" w:hAnsi="Times New Roman" w:cs="Times New Roman"/>
          <w:sz w:val="24"/>
          <w:szCs w:val="24"/>
        </w:rPr>
        <w:t>З</w:t>
      </w:r>
      <w:r w:rsidRPr="00A70911">
        <w:rPr>
          <w:rFonts w:ascii="Times New Roman" w:hAnsi="Times New Roman" w:cs="Times New Roman"/>
          <w:sz w:val="24"/>
          <w:szCs w:val="24"/>
        </w:rPr>
        <w:t>), то есть окончательная оценка подсчитывается по формуле</w:t>
      </w:r>
      <w:r>
        <w:rPr>
          <w:rFonts w:ascii="Times New Roman" w:hAnsi="Times New Roman" w:cs="Times New Roman"/>
          <w:sz w:val="24"/>
          <w:szCs w:val="24"/>
        </w:rPr>
        <w:t xml:space="preserve"> (подсчет автоматический)</w:t>
      </w:r>
      <w:r w:rsidRPr="00A70911">
        <w:rPr>
          <w:rFonts w:ascii="Times New Roman" w:hAnsi="Times New Roman" w:cs="Times New Roman"/>
          <w:sz w:val="24"/>
          <w:szCs w:val="24"/>
        </w:rPr>
        <w:t>:</w:t>
      </w:r>
    </w:p>
    <w:p w14:paraId="6AAC86CC" w14:textId="2A135E9A" w:rsidR="00233482" w:rsidRDefault="00233482" w:rsidP="00233482">
      <w:pPr>
        <w:jc w:val="both"/>
        <w:rPr>
          <w:rFonts w:ascii="Times New Roman" w:hAnsi="Times New Roman" w:cs="Times New Roman"/>
          <w:sz w:val="24"/>
          <w:szCs w:val="24"/>
        </w:rPr>
      </w:pPr>
      <w:r w:rsidRPr="00A70911">
        <w:rPr>
          <w:rFonts w:ascii="Times New Roman" w:hAnsi="Times New Roman" w:cs="Times New Roman"/>
          <w:sz w:val="24"/>
          <w:szCs w:val="24"/>
        </w:rPr>
        <w:t>0,6</w:t>
      </w:r>
      <w:r w:rsidRPr="004A00F8">
        <w:rPr>
          <w:rFonts w:ascii="Times New Roman" w:hAnsi="Times New Roman" w:cs="Times New Roman"/>
          <w:sz w:val="24"/>
          <w:szCs w:val="24"/>
        </w:rPr>
        <w:t>*</w:t>
      </w:r>
      <w:r w:rsidRPr="00A70911">
        <w:rPr>
          <w:rFonts w:ascii="Times New Roman" w:hAnsi="Times New Roman" w:cs="Times New Roman"/>
          <w:sz w:val="24"/>
          <w:szCs w:val="24"/>
        </w:rPr>
        <w:t>КЗ + 0,4</w:t>
      </w:r>
      <w:r w:rsidRPr="004A00F8">
        <w:rPr>
          <w:rFonts w:ascii="Times New Roman" w:hAnsi="Times New Roman" w:cs="Times New Roman"/>
          <w:sz w:val="24"/>
          <w:szCs w:val="24"/>
        </w:rPr>
        <w:t>*</w:t>
      </w:r>
      <w:r w:rsidRPr="00A70911">
        <w:rPr>
          <w:rFonts w:ascii="Times New Roman" w:hAnsi="Times New Roman" w:cs="Times New Roman"/>
          <w:sz w:val="24"/>
          <w:szCs w:val="24"/>
        </w:rPr>
        <w:t>И</w:t>
      </w:r>
      <w:r w:rsidR="0073102E">
        <w:rPr>
          <w:rFonts w:ascii="Times New Roman" w:hAnsi="Times New Roman" w:cs="Times New Roman"/>
          <w:sz w:val="24"/>
          <w:szCs w:val="24"/>
        </w:rPr>
        <w:t>З</w:t>
      </w:r>
    </w:p>
    <w:p w14:paraId="0BDCA0D9" w14:textId="77777777" w:rsidR="0073102E" w:rsidRDefault="0073102E" w:rsidP="002334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046A7" w14:textId="77777777" w:rsidR="0073102E" w:rsidRPr="001649C9" w:rsidRDefault="0073102E" w:rsidP="0073102E">
      <w:pPr>
        <w:rPr>
          <w:rFonts w:ascii="Times New Roman" w:hAnsi="Times New Roman" w:cs="Times New Roman"/>
          <w:b/>
        </w:rPr>
      </w:pPr>
      <w:r w:rsidRPr="001649C9">
        <w:rPr>
          <w:rFonts w:ascii="Times New Roman" w:hAnsi="Times New Roman" w:cs="Times New Roman"/>
          <w:b/>
        </w:rPr>
        <w:t>Соответствие оценки СПбГУ и оценки ECTS:</w:t>
      </w:r>
    </w:p>
    <w:p w14:paraId="1D335255" w14:textId="77777777" w:rsidR="0073102E" w:rsidRPr="00AB7B5F" w:rsidRDefault="0073102E" w:rsidP="0073102E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3102E" w:rsidRPr="00AB7B5F" w14:paraId="2F189CA7" w14:textId="77777777" w:rsidTr="00F8060C">
        <w:trPr>
          <w:trHeight w:val="427"/>
        </w:trPr>
        <w:tc>
          <w:tcPr>
            <w:tcW w:w="3190" w:type="dxa"/>
            <w:shd w:val="clear" w:color="auto" w:fill="auto"/>
          </w:tcPr>
          <w:p w14:paraId="54EA3C4D" w14:textId="77777777" w:rsidR="0073102E" w:rsidRPr="00AB7B5F" w:rsidRDefault="0073102E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Итоговый процент выполнения, %</w:t>
            </w:r>
          </w:p>
        </w:tc>
        <w:tc>
          <w:tcPr>
            <w:tcW w:w="3190" w:type="dxa"/>
            <w:shd w:val="clear" w:color="auto" w:fill="auto"/>
          </w:tcPr>
          <w:p w14:paraId="3918435E" w14:textId="77777777" w:rsidR="0073102E" w:rsidRPr="00AB7B5F" w:rsidRDefault="0073102E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Оценка СПбГУ при проведении зачёта</w:t>
            </w:r>
          </w:p>
        </w:tc>
        <w:tc>
          <w:tcPr>
            <w:tcW w:w="3190" w:type="dxa"/>
            <w:shd w:val="clear" w:color="auto" w:fill="auto"/>
          </w:tcPr>
          <w:p w14:paraId="72DD4E7A" w14:textId="77777777" w:rsidR="0073102E" w:rsidRPr="00AB7B5F" w:rsidRDefault="0073102E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Оценка ECTS</w:t>
            </w:r>
          </w:p>
        </w:tc>
      </w:tr>
      <w:tr w:rsidR="0073102E" w:rsidRPr="00AB7B5F" w14:paraId="7FD93C46" w14:textId="77777777" w:rsidTr="00F8060C">
        <w:tc>
          <w:tcPr>
            <w:tcW w:w="3190" w:type="dxa"/>
            <w:shd w:val="clear" w:color="auto" w:fill="auto"/>
          </w:tcPr>
          <w:p w14:paraId="5E3E6FBC" w14:textId="77777777" w:rsidR="0073102E" w:rsidRPr="00AB7B5F" w:rsidRDefault="0073102E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92-100</w:t>
            </w:r>
          </w:p>
        </w:tc>
        <w:tc>
          <w:tcPr>
            <w:tcW w:w="3190" w:type="dxa"/>
            <w:shd w:val="clear" w:color="auto" w:fill="auto"/>
          </w:tcPr>
          <w:p w14:paraId="1C515A90" w14:textId="77777777" w:rsidR="0073102E" w:rsidRPr="00AB7B5F" w:rsidRDefault="0073102E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  <w:r w:rsidRPr="00AB7B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14:paraId="780C02ED" w14:textId="77777777" w:rsidR="0073102E" w:rsidRPr="00AB7B5F" w:rsidRDefault="0073102E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А</w:t>
            </w:r>
          </w:p>
        </w:tc>
      </w:tr>
      <w:tr w:rsidR="0073102E" w:rsidRPr="00AB7B5F" w14:paraId="4C30D9A3" w14:textId="77777777" w:rsidTr="00F8060C">
        <w:trPr>
          <w:trHeight w:val="427"/>
        </w:trPr>
        <w:tc>
          <w:tcPr>
            <w:tcW w:w="3190" w:type="dxa"/>
            <w:shd w:val="clear" w:color="auto" w:fill="auto"/>
          </w:tcPr>
          <w:p w14:paraId="4BEA4523" w14:textId="77777777" w:rsidR="0073102E" w:rsidRPr="00AB7B5F" w:rsidRDefault="0073102E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84-91</w:t>
            </w:r>
          </w:p>
        </w:tc>
        <w:tc>
          <w:tcPr>
            <w:tcW w:w="3190" w:type="dxa"/>
            <w:shd w:val="clear" w:color="auto" w:fill="auto"/>
          </w:tcPr>
          <w:p w14:paraId="756B255B" w14:textId="77777777" w:rsidR="0073102E" w:rsidRPr="00AB7B5F" w:rsidRDefault="0073102E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14:paraId="2A850580" w14:textId="77777777" w:rsidR="0073102E" w:rsidRPr="00AB7B5F" w:rsidRDefault="0073102E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В</w:t>
            </w:r>
          </w:p>
        </w:tc>
      </w:tr>
      <w:tr w:rsidR="0073102E" w:rsidRPr="00AB7B5F" w14:paraId="148B1D34" w14:textId="77777777" w:rsidTr="00F8060C">
        <w:tc>
          <w:tcPr>
            <w:tcW w:w="3190" w:type="dxa"/>
            <w:shd w:val="clear" w:color="auto" w:fill="auto"/>
          </w:tcPr>
          <w:p w14:paraId="091A2FC4" w14:textId="77777777" w:rsidR="0073102E" w:rsidRPr="00AB7B5F" w:rsidRDefault="0073102E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76-83 </w:t>
            </w:r>
          </w:p>
        </w:tc>
        <w:tc>
          <w:tcPr>
            <w:tcW w:w="3190" w:type="dxa"/>
            <w:shd w:val="clear" w:color="auto" w:fill="auto"/>
          </w:tcPr>
          <w:p w14:paraId="4CA714BF" w14:textId="77777777" w:rsidR="0073102E" w:rsidRPr="00AB7B5F" w:rsidRDefault="0073102E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14:paraId="40D3B31C" w14:textId="77777777" w:rsidR="0073102E" w:rsidRPr="00AB7B5F" w:rsidRDefault="0073102E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С</w:t>
            </w:r>
          </w:p>
        </w:tc>
      </w:tr>
      <w:tr w:rsidR="0073102E" w:rsidRPr="00AB7B5F" w14:paraId="09D77356" w14:textId="77777777" w:rsidTr="00F8060C">
        <w:trPr>
          <w:trHeight w:val="427"/>
        </w:trPr>
        <w:tc>
          <w:tcPr>
            <w:tcW w:w="3190" w:type="dxa"/>
            <w:shd w:val="clear" w:color="auto" w:fill="auto"/>
          </w:tcPr>
          <w:p w14:paraId="37EC1A2D" w14:textId="77777777" w:rsidR="0073102E" w:rsidRPr="00AB7B5F" w:rsidRDefault="0073102E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68-75 </w:t>
            </w:r>
          </w:p>
        </w:tc>
        <w:tc>
          <w:tcPr>
            <w:tcW w:w="3190" w:type="dxa"/>
            <w:shd w:val="clear" w:color="auto" w:fill="auto"/>
          </w:tcPr>
          <w:p w14:paraId="77B4F25B" w14:textId="77777777" w:rsidR="0073102E" w:rsidRPr="00AB7B5F" w:rsidRDefault="0073102E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14:paraId="73C28E3B" w14:textId="77777777" w:rsidR="0073102E" w:rsidRPr="00AB7B5F" w:rsidRDefault="0073102E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D</w:t>
            </w:r>
          </w:p>
        </w:tc>
      </w:tr>
      <w:tr w:rsidR="0073102E" w:rsidRPr="00AB7B5F" w14:paraId="1F3DA605" w14:textId="77777777" w:rsidTr="00F8060C">
        <w:tc>
          <w:tcPr>
            <w:tcW w:w="3190" w:type="dxa"/>
            <w:shd w:val="clear" w:color="auto" w:fill="auto"/>
          </w:tcPr>
          <w:p w14:paraId="29704E22" w14:textId="77777777" w:rsidR="0073102E" w:rsidRPr="00AB7B5F" w:rsidRDefault="0073102E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60-67 </w:t>
            </w:r>
          </w:p>
        </w:tc>
        <w:tc>
          <w:tcPr>
            <w:tcW w:w="3190" w:type="dxa"/>
            <w:shd w:val="clear" w:color="auto" w:fill="auto"/>
          </w:tcPr>
          <w:p w14:paraId="5472486A" w14:textId="77777777" w:rsidR="0073102E" w:rsidRPr="00AB7B5F" w:rsidRDefault="0073102E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зачтено</w:t>
            </w:r>
          </w:p>
        </w:tc>
        <w:tc>
          <w:tcPr>
            <w:tcW w:w="3190" w:type="dxa"/>
            <w:shd w:val="clear" w:color="auto" w:fill="auto"/>
          </w:tcPr>
          <w:p w14:paraId="3F50F116" w14:textId="77777777" w:rsidR="0073102E" w:rsidRPr="00AB7B5F" w:rsidRDefault="0073102E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Е</w:t>
            </w:r>
          </w:p>
        </w:tc>
      </w:tr>
      <w:tr w:rsidR="0073102E" w:rsidRPr="00AB7B5F" w14:paraId="4457257F" w14:textId="77777777" w:rsidTr="00F8060C">
        <w:tc>
          <w:tcPr>
            <w:tcW w:w="3190" w:type="dxa"/>
            <w:shd w:val="clear" w:color="auto" w:fill="auto"/>
          </w:tcPr>
          <w:p w14:paraId="1B16DD2B" w14:textId="77777777" w:rsidR="0073102E" w:rsidRPr="00AB7B5F" w:rsidRDefault="0073102E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 xml:space="preserve">менее 60 </w:t>
            </w:r>
          </w:p>
        </w:tc>
        <w:tc>
          <w:tcPr>
            <w:tcW w:w="3190" w:type="dxa"/>
            <w:shd w:val="clear" w:color="auto" w:fill="auto"/>
          </w:tcPr>
          <w:p w14:paraId="572F7BCF" w14:textId="77777777" w:rsidR="0073102E" w:rsidRPr="00AB7B5F" w:rsidRDefault="0073102E" w:rsidP="00F80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зачтено</w:t>
            </w:r>
          </w:p>
        </w:tc>
        <w:tc>
          <w:tcPr>
            <w:tcW w:w="3190" w:type="dxa"/>
            <w:shd w:val="clear" w:color="auto" w:fill="auto"/>
          </w:tcPr>
          <w:p w14:paraId="53AD8F16" w14:textId="77777777" w:rsidR="0073102E" w:rsidRPr="00AB7B5F" w:rsidRDefault="0073102E" w:rsidP="00F8060C">
            <w:pPr>
              <w:rPr>
                <w:rFonts w:ascii="Times New Roman" w:hAnsi="Times New Roman" w:cs="Times New Roman"/>
              </w:rPr>
            </w:pPr>
            <w:r w:rsidRPr="00AB7B5F">
              <w:rPr>
                <w:rFonts w:ascii="Times New Roman" w:hAnsi="Times New Roman" w:cs="Times New Roman"/>
              </w:rPr>
              <w:t>F</w:t>
            </w:r>
          </w:p>
        </w:tc>
      </w:tr>
    </w:tbl>
    <w:p w14:paraId="5E463F31" w14:textId="77777777" w:rsidR="0073102E" w:rsidRPr="0044651B" w:rsidRDefault="0073102E" w:rsidP="007310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11582" w14:textId="77777777" w:rsidR="0073102E" w:rsidRDefault="0073102E" w:rsidP="002334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E0562" w14:textId="77777777" w:rsidR="00EE03B5" w:rsidRPr="00EE03B5" w:rsidRDefault="00EE03B5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1659B" w14:textId="77777777" w:rsidR="009F3CA5" w:rsidRDefault="009F3CA5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716">
        <w:rPr>
          <w:rFonts w:ascii="Times New Roman" w:hAnsi="Times New Roman" w:cs="Times New Roman"/>
          <w:b/>
          <w:bCs/>
          <w:sz w:val="24"/>
          <w:szCs w:val="24"/>
        </w:rPr>
        <w:t>3.1.4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54716">
        <w:rPr>
          <w:rFonts w:ascii="Times New Roman" w:hAnsi="Times New Roman" w:cs="Times New Roman"/>
          <w:b/>
          <w:bCs/>
          <w:sz w:val="24"/>
          <w:szCs w:val="24"/>
        </w:rPr>
        <w:tab/>
        <w:t>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</w:t>
      </w:r>
    </w:p>
    <w:p w14:paraId="0523BF75" w14:textId="77777777" w:rsidR="00525131" w:rsidRDefault="00D80D0E" w:rsidP="005251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0E">
        <w:rPr>
          <w:rFonts w:ascii="Times New Roman" w:hAnsi="Times New Roman" w:cs="Times New Roman"/>
          <w:bCs/>
          <w:sz w:val="24"/>
          <w:szCs w:val="24"/>
        </w:rPr>
        <w:t xml:space="preserve">Предложенные для прохождения промежуточной аттестации тесты содержат в себе </w:t>
      </w:r>
      <w:r w:rsidR="00BB4624">
        <w:rPr>
          <w:rFonts w:ascii="Times New Roman" w:hAnsi="Times New Roman" w:cs="Times New Roman"/>
          <w:bCs/>
          <w:sz w:val="24"/>
          <w:szCs w:val="24"/>
        </w:rPr>
        <w:t>различные заданий</w:t>
      </w:r>
      <w:r w:rsidRPr="00D80D0E">
        <w:rPr>
          <w:rFonts w:ascii="Times New Roman" w:hAnsi="Times New Roman" w:cs="Times New Roman"/>
          <w:bCs/>
          <w:sz w:val="24"/>
          <w:szCs w:val="24"/>
        </w:rPr>
        <w:t xml:space="preserve"> по любой(-ым) т</w:t>
      </w:r>
      <w:r w:rsidR="00BB4624">
        <w:rPr>
          <w:rFonts w:ascii="Times New Roman" w:hAnsi="Times New Roman" w:cs="Times New Roman"/>
          <w:bCs/>
          <w:sz w:val="24"/>
          <w:szCs w:val="24"/>
        </w:rPr>
        <w:t>еме(-</w:t>
      </w:r>
      <w:proofErr w:type="spellStart"/>
      <w:r w:rsidR="00BB4624">
        <w:rPr>
          <w:rFonts w:ascii="Times New Roman" w:hAnsi="Times New Roman" w:cs="Times New Roman"/>
          <w:bCs/>
          <w:sz w:val="24"/>
          <w:szCs w:val="24"/>
        </w:rPr>
        <w:t>ам</w:t>
      </w:r>
      <w:proofErr w:type="spellEnd"/>
      <w:r w:rsidR="00BB4624">
        <w:rPr>
          <w:rFonts w:ascii="Times New Roman" w:hAnsi="Times New Roman" w:cs="Times New Roman"/>
          <w:bCs/>
          <w:sz w:val="24"/>
          <w:szCs w:val="24"/>
        </w:rPr>
        <w:t>), входящей(-им) в курс, которые могут быть проверены машинным способом.</w:t>
      </w:r>
    </w:p>
    <w:p w14:paraId="47749E4E" w14:textId="77777777" w:rsidR="00BB4624" w:rsidRPr="009F3CA5" w:rsidRDefault="00BB4624" w:rsidP="005251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9F605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3.1.5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Методические материалы для оценки обучающимися содержания и качества учебного процесса</w:t>
      </w:r>
    </w:p>
    <w:p w14:paraId="2D8FF5EF" w14:textId="77777777" w:rsidR="000131B7" w:rsidRPr="00F80A4C" w:rsidRDefault="000131B7" w:rsidP="005251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необ</w:t>
      </w:r>
      <w:r w:rsidR="005A5D14">
        <w:rPr>
          <w:rFonts w:ascii="Times New Roman" w:hAnsi="Times New Roman" w:cs="Times New Roman"/>
          <w:color w:val="000000"/>
          <w:sz w:val="24"/>
          <w:szCs w:val="24"/>
        </w:rPr>
        <w:t xml:space="preserve">ходимости для оценки </w:t>
      </w:r>
      <w:r w:rsidR="0052568D">
        <w:rPr>
          <w:rFonts w:ascii="Times New Roman" w:hAnsi="Times New Roman" w:cs="Times New Roman"/>
          <w:color w:val="000000"/>
          <w:sz w:val="24"/>
          <w:szCs w:val="24"/>
        </w:rPr>
        <w:t>обу</w:t>
      </w:r>
      <w:r w:rsidR="005A5D14">
        <w:rPr>
          <w:rFonts w:ascii="Times New Roman" w:hAnsi="Times New Roman" w:cs="Times New Roman"/>
          <w:color w:val="000000"/>
          <w:sz w:val="24"/>
          <w:szCs w:val="24"/>
        </w:rPr>
        <w:t>чающимися</w:t>
      </w:r>
      <w:r w:rsidRPr="00F80A4C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и качества учебного процесса применяется анкетирование в соответствии с методикой и графиком, утвержденными в установленном порядке.</w:t>
      </w:r>
    </w:p>
    <w:p w14:paraId="06DA9CAE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9844C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Кадровое обеспечение</w:t>
      </w:r>
    </w:p>
    <w:p w14:paraId="67151D37" w14:textId="77777777" w:rsidR="000D7253" w:rsidRDefault="000D7253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EBD5E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3.2.1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14:paraId="408398B0" w14:textId="4184436C" w:rsidR="000131B7" w:rsidRPr="005237FC" w:rsidRDefault="005237FC" w:rsidP="005237FC">
      <w:pPr>
        <w:rPr>
          <w:rFonts w:ascii="Times New Roman" w:hAnsi="Times New Roman" w:cs="Times New Roman"/>
          <w:sz w:val="24"/>
        </w:rPr>
      </w:pPr>
      <w:r w:rsidRPr="005237FC">
        <w:rPr>
          <w:rFonts w:ascii="Times New Roman" w:hAnsi="Times New Roman" w:cs="Times New Roman"/>
          <w:sz w:val="24"/>
        </w:rPr>
        <w:t xml:space="preserve">Модерацию/содержательное сопровождение дисциплины осуществляют научно-педагогические работники, имеющие ученую степень кандидата или доктора наук и стаж педагогической работы. </w:t>
      </w:r>
    </w:p>
    <w:p w14:paraId="1385741A" w14:textId="77777777" w:rsidR="000131B7" w:rsidRPr="005237FC" w:rsidRDefault="000131B7" w:rsidP="005237FC">
      <w:pPr>
        <w:rPr>
          <w:rFonts w:ascii="Times New Roman" w:hAnsi="Times New Roman" w:cs="Times New Roman"/>
          <w:sz w:val="24"/>
        </w:rPr>
      </w:pPr>
    </w:p>
    <w:p w14:paraId="01C3CCF6" w14:textId="77777777" w:rsidR="000131B7" w:rsidRDefault="00525131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3.2.2.</w:t>
      </w:r>
      <w:r w:rsidR="000131B7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 учебно-вспомогательным и (или) иным персоналом</w:t>
      </w:r>
    </w:p>
    <w:p w14:paraId="4F9A9FBB" w14:textId="77777777" w:rsidR="000131B7" w:rsidRDefault="0052568D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68D">
        <w:rPr>
          <w:rFonts w:ascii="Times New Roman" w:eastAsia="Calibri" w:hAnsi="Times New Roman" w:cs="Times New Roman"/>
          <w:sz w:val="24"/>
          <w:szCs w:val="24"/>
        </w:rPr>
        <w:t>Для обеспечени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 учебного процесса </w:t>
      </w:r>
      <w:r w:rsidRPr="0052568D">
        <w:rPr>
          <w:rFonts w:ascii="Times New Roman" w:eastAsia="Calibri" w:hAnsi="Times New Roman" w:cs="Times New Roman"/>
          <w:sz w:val="24"/>
          <w:szCs w:val="24"/>
        </w:rPr>
        <w:t xml:space="preserve"> учебно-вспомогател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ьный персонал </w:t>
      </w:r>
      <w:r w:rsidRPr="0052568D">
        <w:rPr>
          <w:rFonts w:ascii="Times New Roman" w:eastAsia="Calibri" w:hAnsi="Times New Roman" w:cs="Times New Roman"/>
          <w:sz w:val="24"/>
          <w:szCs w:val="24"/>
        </w:rPr>
        <w:t>не требуется.</w:t>
      </w:r>
    </w:p>
    <w:p w14:paraId="79EEA2C6" w14:textId="77777777" w:rsidR="0052568D" w:rsidRDefault="0052568D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76E9B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Материально-техническое обеспечение</w:t>
      </w:r>
    </w:p>
    <w:p w14:paraId="138B00B6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6F5C5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3.3.1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Характеристики аудиторий (помещений, мест) для проведения занятий</w:t>
      </w:r>
    </w:p>
    <w:p w14:paraId="5E2F747C" w14:textId="77777777" w:rsidR="000131B7" w:rsidRPr="00D64603" w:rsidRDefault="000131B7" w:rsidP="005251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603">
        <w:rPr>
          <w:rFonts w:ascii="Times New Roman" w:hAnsi="Times New Roman" w:cs="Times New Roman"/>
          <w:color w:val="000000"/>
          <w:sz w:val="24"/>
          <w:szCs w:val="24"/>
        </w:rPr>
        <w:t>Стандартно оборудованные учебные аудитории и стандартно оборудованный компьютерный класс для  самостоятельной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94A4CB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2E13B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3.3.2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Характеристики аудиторного оборудования, в том числе неспециализированного компьютерного оборудования и программного обеспечения общего пользования</w:t>
      </w:r>
    </w:p>
    <w:p w14:paraId="6E5BE051" w14:textId="02F3CB7C" w:rsidR="00F80B32" w:rsidRPr="006B71A2" w:rsidRDefault="0045415C" w:rsidP="00F80B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15C">
        <w:rPr>
          <w:rFonts w:ascii="Times New Roman" w:eastAsia="Calibri" w:hAnsi="Times New Roman" w:cs="Times New Roman"/>
          <w:sz w:val="24"/>
          <w:szCs w:val="24"/>
        </w:rPr>
        <w:t>Для проведения отдельных занятий (по заявке преподавателя) требуется выделение аудитории для</w:t>
      </w:r>
      <w:r w:rsidR="00B42CA4">
        <w:rPr>
          <w:rFonts w:ascii="Times New Roman" w:eastAsia="Calibri" w:hAnsi="Times New Roman" w:cs="Times New Roman"/>
          <w:sz w:val="24"/>
          <w:szCs w:val="24"/>
        </w:rPr>
        <w:t xml:space="preserve"> проведения интерактивных занятий</w:t>
      </w:r>
      <w:r w:rsidRPr="0045415C">
        <w:rPr>
          <w:rFonts w:ascii="Times New Roman" w:eastAsia="Calibri" w:hAnsi="Times New Roman" w:cs="Times New Roman"/>
          <w:sz w:val="24"/>
          <w:szCs w:val="24"/>
        </w:rPr>
        <w:t>, оборудованных компьютером с мультимедийным проектором и акустической системой, настенным экраном, подключенные к Интернету.</w:t>
      </w:r>
      <w:r w:rsidR="00F80B32">
        <w:rPr>
          <w:rFonts w:ascii="Times New Roman" w:eastAsia="Calibri" w:hAnsi="Times New Roman" w:cs="Times New Roman"/>
          <w:sz w:val="24"/>
          <w:szCs w:val="24"/>
        </w:rPr>
        <w:t xml:space="preserve"> Программное обеспечение: </w:t>
      </w:r>
      <w:r w:rsidR="00F80B32" w:rsidRPr="006B71A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F80B32" w:rsidRPr="006B71A2">
        <w:rPr>
          <w:rFonts w:ascii="Times New Roman" w:hAnsi="Times New Roman" w:cs="Times New Roman"/>
          <w:sz w:val="24"/>
          <w:szCs w:val="24"/>
        </w:rPr>
        <w:t xml:space="preserve"> </w:t>
      </w:r>
      <w:r w:rsidR="00F80B32" w:rsidRPr="006B71A2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F80B32" w:rsidRPr="006B71A2">
        <w:rPr>
          <w:rFonts w:ascii="Times New Roman" w:hAnsi="Times New Roman" w:cs="Times New Roman"/>
          <w:sz w:val="24"/>
          <w:szCs w:val="24"/>
        </w:rPr>
        <w:t xml:space="preserve">, </w:t>
      </w:r>
      <w:r w:rsidR="00F80B32" w:rsidRPr="006B71A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F80B32" w:rsidRPr="006B71A2">
        <w:rPr>
          <w:rFonts w:ascii="Times New Roman" w:hAnsi="Times New Roman" w:cs="Times New Roman"/>
          <w:sz w:val="24"/>
          <w:szCs w:val="24"/>
        </w:rPr>
        <w:t xml:space="preserve"> </w:t>
      </w:r>
      <w:r w:rsidR="00F80B32" w:rsidRPr="006B71A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F80B32" w:rsidRPr="006B71A2">
        <w:rPr>
          <w:rFonts w:ascii="Times New Roman" w:hAnsi="Times New Roman" w:cs="Times New Roman"/>
          <w:sz w:val="24"/>
          <w:szCs w:val="24"/>
        </w:rPr>
        <w:t xml:space="preserve">, </w:t>
      </w:r>
      <w:r w:rsidR="00F80B32" w:rsidRPr="006B71A2">
        <w:rPr>
          <w:rFonts w:ascii="Times New Roman" w:hAnsi="Times New Roman" w:cs="Times New Roman"/>
          <w:sz w:val="24"/>
          <w:szCs w:val="24"/>
          <w:lang w:val="en-US"/>
        </w:rPr>
        <w:t>Mozilla</w:t>
      </w:r>
      <w:r w:rsidR="00F80B32" w:rsidRPr="006B71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B32" w:rsidRPr="006B71A2">
        <w:rPr>
          <w:rFonts w:ascii="Times New Roman" w:hAnsi="Times New Roman" w:cs="Times New Roman"/>
          <w:sz w:val="24"/>
          <w:szCs w:val="24"/>
          <w:lang w:val="en-US"/>
        </w:rPr>
        <w:t>FireFox</w:t>
      </w:r>
      <w:proofErr w:type="spellEnd"/>
      <w:r w:rsidR="00F80B32" w:rsidRPr="006B71A2">
        <w:rPr>
          <w:rFonts w:ascii="Times New Roman" w:hAnsi="Times New Roman" w:cs="Times New Roman"/>
          <w:sz w:val="24"/>
          <w:szCs w:val="24"/>
        </w:rPr>
        <w:t xml:space="preserve">, </w:t>
      </w:r>
      <w:r w:rsidR="00F80B32" w:rsidRPr="006B71A2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F80B32" w:rsidRPr="006B71A2">
        <w:rPr>
          <w:rFonts w:ascii="Times New Roman" w:hAnsi="Times New Roman" w:cs="Times New Roman"/>
          <w:sz w:val="24"/>
          <w:szCs w:val="24"/>
        </w:rPr>
        <w:t xml:space="preserve"> </w:t>
      </w:r>
      <w:r w:rsidR="00F80B32" w:rsidRPr="006B71A2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="00F80B32" w:rsidRPr="006B71A2">
        <w:rPr>
          <w:rFonts w:ascii="Times New Roman" w:hAnsi="Times New Roman" w:cs="Times New Roman"/>
          <w:sz w:val="24"/>
          <w:szCs w:val="24"/>
        </w:rPr>
        <w:t xml:space="preserve">, </w:t>
      </w:r>
      <w:r w:rsidR="00F80B32" w:rsidRPr="006B71A2">
        <w:rPr>
          <w:rFonts w:ascii="Times New Roman" w:hAnsi="Times New Roman" w:cs="Times New Roman"/>
          <w:sz w:val="24"/>
          <w:szCs w:val="24"/>
          <w:lang w:val="en-US"/>
        </w:rPr>
        <w:t>Acrobat</w:t>
      </w:r>
      <w:r w:rsidR="00F80B32" w:rsidRPr="006B71A2">
        <w:rPr>
          <w:rFonts w:ascii="Times New Roman" w:hAnsi="Times New Roman" w:cs="Times New Roman"/>
          <w:sz w:val="24"/>
          <w:szCs w:val="24"/>
        </w:rPr>
        <w:t xml:space="preserve"> </w:t>
      </w:r>
      <w:r w:rsidR="00F80B32" w:rsidRPr="006B71A2">
        <w:rPr>
          <w:rFonts w:ascii="Times New Roman" w:hAnsi="Times New Roman" w:cs="Times New Roman"/>
          <w:sz w:val="24"/>
          <w:szCs w:val="24"/>
          <w:lang w:val="en-US"/>
        </w:rPr>
        <w:t>Reader</w:t>
      </w:r>
      <w:r w:rsidR="00F80B32" w:rsidRPr="006B71A2">
        <w:rPr>
          <w:rFonts w:ascii="Times New Roman" w:hAnsi="Times New Roman" w:cs="Times New Roman"/>
          <w:sz w:val="24"/>
          <w:szCs w:val="24"/>
        </w:rPr>
        <w:t xml:space="preserve"> </w:t>
      </w:r>
      <w:r w:rsidR="00F80B32" w:rsidRPr="006B71A2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F80B32" w:rsidRPr="006B71A2">
        <w:rPr>
          <w:rFonts w:ascii="Times New Roman" w:hAnsi="Times New Roman" w:cs="Times New Roman"/>
          <w:sz w:val="24"/>
          <w:szCs w:val="24"/>
        </w:rPr>
        <w:t xml:space="preserve">, </w:t>
      </w:r>
      <w:r w:rsidR="00F80B32" w:rsidRPr="006B71A2">
        <w:rPr>
          <w:rFonts w:ascii="Times New Roman" w:hAnsi="Times New Roman" w:cs="Times New Roman"/>
          <w:sz w:val="24"/>
          <w:szCs w:val="24"/>
          <w:lang w:val="en-US"/>
        </w:rPr>
        <w:t>WinZip</w:t>
      </w:r>
      <w:r w:rsidR="00F80B32" w:rsidRPr="006B71A2">
        <w:rPr>
          <w:rFonts w:ascii="Times New Roman" w:hAnsi="Times New Roman" w:cs="Times New Roman"/>
          <w:sz w:val="24"/>
          <w:szCs w:val="24"/>
        </w:rPr>
        <w:t>, Антивирус Касперского.</w:t>
      </w:r>
    </w:p>
    <w:p w14:paraId="5DCD02B6" w14:textId="77777777" w:rsidR="00F80B32" w:rsidRPr="00F80B32" w:rsidRDefault="00F80B32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D5280" w14:textId="77777777" w:rsidR="0052568D" w:rsidRPr="00F80B32" w:rsidRDefault="0052568D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2A04A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3.3.3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Характеристики специализированного оборудования</w:t>
      </w:r>
    </w:p>
    <w:p w14:paraId="2C8BFBAB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Специализированного оборудования не требуется.</w:t>
      </w:r>
    </w:p>
    <w:p w14:paraId="11429F39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307DA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3.3.4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Характеристики специализированного программного обеспечения</w:t>
      </w:r>
    </w:p>
    <w:p w14:paraId="77B10E3C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Специализированного программного обеспечения не требуется.</w:t>
      </w:r>
    </w:p>
    <w:p w14:paraId="5E7BFE0B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DDBB7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3.3.5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Перечень и объёмы требуемых расходных материалов</w:t>
      </w:r>
    </w:p>
    <w:p w14:paraId="5572CEA6" w14:textId="77777777" w:rsidR="000131B7" w:rsidRPr="00942392" w:rsidRDefault="000131B7" w:rsidP="00525131">
      <w:pPr>
        <w:jc w:val="both"/>
      </w:pPr>
      <w:r w:rsidRPr="00D64603">
        <w:rPr>
          <w:rFonts w:ascii="Times New Roman" w:hAnsi="Times New Roman" w:cs="Times New Roman"/>
          <w:sz w:val="24"/>
          <w:szCs w:val="24"/>
        </w:rPr>
        <w:t>Стандартные требования к перечню и объему расходных материало</w:t>
      </w:r>
      <w:r w:rsidRPr="00D56138">
        <w:rPr>
          <w:rFonts w:ascii="Times New Roman" w:hAnsi="Times New Roman" w:cs="Times New Roman"/>
          <w:sz w:val="24"/>
          <w:szCs w:val="24"/>
        </w:rPr>
        <w:t>в</w:t>
      </w:r>
      <w:r w:rsidRPr="00D56138">
        <w:t>.</w:t>
      </w:r>
      <w:r w:rsidRPr="00942392">
        <w:t xml:space="preserve"> </w:t>
      </w:r>
    </w:p>
    <w:p w14:paraId="306EA7F9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EC3FD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Информационное обеспечение</w:t>
      </w:r>
    </w:p>
    <w:p w14:paraId="3D219428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D94CD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3.4.1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Список обязательной литературы</w:t>
      </w:r>
    </w:p>
    <w:p w14:paraId="7182673E" w14:textId="77777777" w:rsidR="009E7693" w:rsidRDefault="009E7693" w:rsidP="005251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693">
        <w:rPr>
          <w:rFonts w:ascii="Times New Roman" w:hAnsi="Times New Roman" w:cs="Times New Roman"/>
          <w:bCs/>
          <w:sz w:val="24"/>
          <w:szCs w:val="24"/>
        </w:rPr>
        <w:t>Нет</w:t>
      </w:r>
    </w:p>
    <w:p w14:paraId="32BFAF82" w14:textId="77777777" w:rsidR="00525131" w:rsidRPr="009E7693" w:rsidRDefault="00525131" w:rsidP="0052513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BCDCF9" w14:textId="77777777" w:rsidR="000131B7" w:rsidRDefault="000131B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Список дополнительной литературы</w:t>
      </w:r>
    </w:p>
    <w:p w14:paraId="2E7638FD" w14:textId="77777777" w:rsidR="00903F62" w:rsidRDefault="00903F62" w:rsidP="00903F6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А.Г. </w:t>
      </w:r>
      <w:proofErr w:type="spellStart"/>
      <w:r>
        <w:rPr>
          <w:rFonts w:ascii="Times New Roman" w:hAnsi="Times New Roman" w:cs="Times New Roman"/>
        </w:rPr>
        <w:t>Сторожук</w:t>
      </w:r>
      <w:proofErr w:type="spellEnd"/>
      <w:r>
        <w:rPr>
          <w:rFonts w:ascii="Times New Roman" w:hAnsi="Times New Roman" w:cs="Times New Roman"/>
        </w:rPr>
        <w:t>, «Введение в китайскую иероглифику»</w:t>
      </w:r>
      <w:r>
        <w:rPr>
          <w:rFonts w:ascii="Times New Roman" w:hAnsi="Times New Roman" w:cs="Times New Roman"/>
        </w:rPr>
        <w:br/>
        <w:t xml:space="preserve">2. </w:t>
      </w:r>
      <w:proofErr w:type="spellStart"/>
      <w:r>
        <w:rPr>
          <w:rFonts w:ascii="Times New Roman" w:hAnsi="Times New Roman" w:cs="Times New Roman"/>
        </w:rPr>
        <w:t>Н.А.Спешнев</w:t>
      </w:r>
      <w:proofErr w:type="spellEnd"/>
      <w:r>
        <w:rPr>
          <w:rFonts w:ascii="Times New Roman" w:hAnsi="Times New Roman" w:cs="Times New Roman"/>
        </w:rPr>
        <w:t>, «Введение в китайский язык»</w:t>
      </w:r>
    </w:p>
    <w:p w14:paraId="0875178F" w14:textId="77777777" w:rsidR="00903F62" w:rsidRDefault="00903F62" w:rsidP="00903F6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903F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«Триста одна фраза на китайском языке» (</w:t>
      </w:r>
      <w:r>
        <w:rPr>
          <w:rFonts w:ascii="Times New Roman" w:hAnsi="Times New Roman" w:cs="Times New Roman" w:hint="eastAsia"/>
          <w:lang w:eastAsia="zh-CN"/>
        </w:rPr>
        <w:t>“</w:t>
      </w:r>
      <w:proofErr w:type="spellStart"/>
      <w:r>
        <w:rPr>
          <w:rFonts w:ascii="SimSun" w:eastAsia="SimSun" w:hAnsi="SimSun" w:cs="SimSun" w:hint="eastAsia"/>
        </w:rPr>
        <w:t>汉语会话</w:t>
      </w:r>
      <w:proofErr w:type="spellEnd"/>
      <w:r>
        <w:rPr>
          <w:rFonts w:ascii="Times New Roman" w:hAnsi="Times New Roman" w:cs="Times New Roman"/>
        </w:rPr>
        <w:t>301</w:t>
      </w:r>
      <w:r>
        <w:rPr>
          <w:rFonts w:ascii="SimSun" w:eastAsia="SimSun" w:hAnsi="SimSun" w:cs="SimSun" w:hint="eastAsia"/>
        </w:rPr>
        <w:t>句</w:t>
      </w:r>
      <w:r>
        <w:rPr>
          <w:rFonts w:ascii="Times New Roman" w:hAnsi="Times New Roman" w:cs="Times New Roman" w:hint="eastAsia"/>
          <w:lang w:eastAsia="zh-CN"/>
        </w:rPr>
        <w:t>”</w:t>
      </w:r>
      <w:r>
        <w:rPr>
          <w:rFonts w:ascii="Times New Roman" w:hAnsi="Times New Roman" w:cs="Times New Roman"/>
        </w:rPr>
        <w:t>) Т.1-2</w:t>
      </w:r>
    </w:p>
    <w:p w14:paraId="0F156DAB" w14:textId="77777777" w:rsidR="00903F62" w:rsidRDefault="00903F62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CECBF" w14:textId="77777777" w:rsidR="00FE41A7" w:rsidRDefault="00FE41A7" w:rsidP="0052513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33AFF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3.4.3</w:t>
      </w:r>
      <w:r w:rsidR="005251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Перечень иных информационных источников</w:t>
      </w:r>
    </w:p>
    <w:p w14:paraId="0AEB19CA" w14:textId="77777777" w:rsidR="000131B7" w:rsidRPr="00D56138" w:rsidRDefault="00903F62" w:rsidP="00525131">
      <w:pPr>
        <w:pStyle w:val="2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14:paraId="784902FE" w14:textId="77777777" w:rsidR="000131B7" w:rsidRDefault="000131B7" w:rsidP="00525131">
      <w:pPr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4. Разработчики программы</w:t>
      </w:r>
    </w:p>
    <w:p w14:paraId="2404B559" w14:textId="77777777" w:rsidR="000131B7" w:rsidRDefault="000131B7" w:rsidP="00525131">
      <w:pPr>
        <w:jc w:val="both"/>
        <w:rPr>
          <w:rFonts w:cs="Times New Roman"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491"/>
        <w:gridCol w:w="1186"/>
        <w:gridCol w:w="1859"/>
        <w:gridCol w:w="2551"/>
      </w:tblGrid>
      <w:tr w:rsidR="0045415C" w:rsidRPr="0045415C" w14:paraId="31BA8583" w14:textId="77777777" w:rsidTr="0045415C">
        <w:trPr>
          <w:trHeight w:val="300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ADE089" w14:textId="77777777" w:rsidR="0045415C" w:rsidRPr="00B2150E" w:rsidRDefault="0045415C" w:rsidP="005251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21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8BD35E" w14:textId="77777777" w:rsidR="0045415C" w:rsidRPr="00B2150E" w:rsidRDefault="0045415C" w:rsidP="005251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21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Учёная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3890B2" w14:textId="77777777" w:rsidR="0045415C" w:rsidRPr="00B2150E" w:rsidRDefault="0045415C" w:rsidP="005251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21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Учёное</w:t>
            </w:r>
          </w:p>
        </w:tc>
        <w:tc>
          <w:tcPr>
            <w:tcW w:w="1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13C472" w14:textId="77777777" w:rsidR="0045415C" w:rsidRPr="00B2150E" w:rsidRDefault="0045415C" w:rsidP="005251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21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6423B5" w14:textId="77777777" w:rsidR="0045415C" w:rsidRPr="0045415C" w:rsidRDefault="0045415C" w:rsidP="005251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541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Контактная информация</w:t>
            </w:r>
          </w:p>
        </w:tc>
      </w:tr>
      <w:tr w:rsidR="0045415C" w:rsidRPr="0045415C" w14:paraId="21E62E47" w14:textId="77777777" w:rsidTr="0045415C">
        <w:trPr>
          <w:trHeight w:val="315"/>
        </w:trPr>
        <w:tc>
          <w:tcPr>
            <w:tcW w:w="25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0B340" w14:textId="77777777" w:rsidR="0045415C" w:rsidRPr="0045415C" w:rsidRDefault="0045415C" w:rsidP="005251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99516" w14:textId="77777777" w:rsidR="0045415C" w:rsidRPr="00B2150E" w:rsidRDefault="0045415C" w:rsidP="005251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21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степень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949FA" w14:textId="77777777" w:rsidR="0045415C" w:rsidRPr="00B2150E" w:rsidRDefault="0045415C" w:rsidP="005251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2150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звание</w:t>
            </w:r>
          </w:p>
        </w:tc>
        <w:tc>
          <w:tcPr>
            <w:tcW w:w="18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7E59F" w14:textId="77777777" w:rsidR="0045415C" w:rsidRPr="0045415C" w:rsidRDefault="0045415C" w:rsidP="005251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80CA86" w14:textId="77777777" w:rsidR="0045415C" w:rsidRPr="0045415C" w:rsidRDefault="0045415C" w:rsidP="005251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541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(служебный адрес электронной почты, служебный телефон)</w:t>
            </w:r>
          </w:p>
        </w:tc>
      </w:tr>
      <w:tr w:rsidR="0045415C" w:rsidRPr="0045415C" w14:paraId="28AD34EE" w14:textId="77777777" w:rsidTr="0045415C">
        <w:trPr>
          <w:trHeight w:val="33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8A2B18" w14:textId="77777777" w:rsidR="0045415C" w:rsidRPr="005622AD" w:rsidRDefault="00903F62" w:rsidP="0052513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Власова Наталья Николаевна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40545" w14:textId="77777777" w:rsidR="0045415C" w:rsidRPr="0045415C" w:rsidRDefault="0045415C" w:rsidP="0052513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B01D5" w14:textId="77777777" w:rsidR="0045415C" w:rsidRPr="0045415C" w:rsidRDefault="0045415C" w:rsidP="0052513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321315" w14:textId="77777777" w:rsidR="0045415C" w:rsidRPr="0045415C" w:rsidRDefault="00903F62" w:rsidP="0052513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Старший преподаватель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12EA24" w14:textId="77777777" w:rsidR="0045415C" w:rsidRPr="0045415C" w:rsidRDefault="005622AD" w:rsidP="005251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22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&lt;n.</w:t>
            </w:r>
            <w:r w:rsidR="00903F62">
              <w:rPr>
                <w:rFonts w:asciiTheme="minorEastAsia" w:eastAsiaTheme="minorEastAsia" w:hAnsiTheme="minorEastAsia" w:cs="Times New Roman" w:hint="eastAsia"/>
                <w:sz w:val="20"/>
                <w:szCs w:val="20"/>
                <w:lang w:eastAsia="zh-CN"/>
              </w:rPr>
              <w:t>vlasova</w:t>
            </w:r>
            <w:r w:rsidRPr="005622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@spbu.ru&gt;</w:t>
            </w:r>
          </w:p>
        </w:tc>
      </w:tr>
    </w:tbl>
    <w:p w14:paraId="17D45DBD" w14:textId="77777777" w:rsidR="0045415C" w:rsidRPr="00330004" w:rsidRDefault="0045415C" w:rsidP="00D330B9">
      <w:pPr>
        <w:rPr>
          <w:rFonts w:cs="Times New Roman"/>
        </w:rPr>
      </w:pPr>
    </w:p>
    <w:sectPr w:rsidR="0045415C" w:rsidRPr="00330004" w:rsidSect="004D2C02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19E58" w14:textId="77777777" w:rsidR="00387E58" w:rsidRDefault="00387E58" w:rsidP="008E61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34CDAD" w14:textId="77777777" w:rsidR="00387E58" w:rsidRDefault="00387E58" w:rsidP="008E61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37510" w14:textId="77777777" w:rsidR="00387E58" w:rsidRDefault="00387E58" w:rsidP="008E61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284FEFE" w14:textId="77777777" w:rsidR="00387E58" w:rsidRDefault="00387E58" w:rsidP="008E61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52578"/>
      <w:docPartObj>
        <w:docPartGallery w:val="Page Numbers (Top of Page)"/>
        <w:docPartUnique/>
      </w:docPartObj>
    </w:sdtPr>
    <w:sdtEndPr/>
    <w:sdtContent>
      <w:p w14:paraId="6C58F128" w14:textId="4BDC102F" w:rsidR="004D2C02" w:rsidRDefault="004D2C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02E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CD6052"/>
    <w:multiLevelType w:val="hybridMultilevel"/>
    <w:tmpl w:val="F3DE55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E64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8431C"/>
    <w:multiLevelType w:val="hybridMultilevel"/>
    <w:tmpl w:val="AED0E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251C"/>
    <w:multiLevelType w:val="hybridMultilevel"/>
    <w:tmpl w:val="A95242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C31C4"/>
    <w:multiLevelType w:val="multilevel"/>
    <w:tmpl w:val="C070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0F532DE"/>
    <w:multiLevelType w:val="hybridMultilevel"/>
    <w:tmpl w:val="7D186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1C21"/>
    <w:multiLevelType w:val="hybridMultilevel"/>
    <w:tmpl w:val="9554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1FFA"/>
    <w:multiLevelType w:val="hybridMultilevel"/>
    <w:tmpl w:val="094ADF62"/>
    <w:lvl w:ilvl="0" w:tplc="C3C4CE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145355"/>
    <w:multiLevelType w:val="multilevel"/>
    <w:tmpl w:val="37FC4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E0827"/>
    <w:multiLevelType w:val="hybridMultilevel"/>
    <w:tmpl w:val="FF702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381E09"/>
    <w:multiLevelType w:val="hybridMultilevel"/>
    <w:tmpl w:val="C3702842"/>
    <w:lvl w:ilvl="0" w:tplc="B81221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C5593"/>
    <w:multiLevelType w:val="multilevel"/>
    <w:tmpl w:val="5E148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DD2374B"/>
    <w:multiLevelType w:val="hybridMultilevel"/>
    <w:tmpl w:val="D99C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E55240"/>
    <w:multiLevelType w:val="hybridMultilevel"/>
    <w:tmpl w:val="2ABA9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2583B"/>
    <w:multiLevelType w:val="multilevel"/>
    <w:tmpl w:val="F6F6D9D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DB64FC2"/>
    <w:multiLevelType w:val="hybridMultilevel"/>
    <w:tmpl w:val="1ABCE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50F5F"/>
    <w:multiLevelType w:val="hybridMultilevel"/>
    <w:tmpl w:val="CE8A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77833"/>
    <w:multiLevelType w:val="hybridMultilevel"/>
    <w:tmpl w:val="2B84B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82985"/>
    <w:multiLevelType w:val="hybridMultilevel"/>
    <w:tmpl w:val="22381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34E97"/>
    <w:multiLevelType w:val="multilevel"/>
    <w:tmpl w:val="5B2C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19"/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10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16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05F"/>
    <w:rsid w:val="00001364"/>
    <w:rsid w:val="00010423"/>
    <w:rsid w:val="0001114A"/>
    <w:rsid w:val="000122B5"/>
    <w:rsid w:val="000131B7"/>
    <w:rsid w:val="00016976"/>
    <w:rsid w:val="00032B1B"/>
    <w:rsid w:val="00032E34"/>
    <w:rsid w:val="00040DA7"/>
    <w:rsid w:val="000416EF"/>
    <w:rsid w:val="0004744A"/>
    <w:rsid w:val="00051880"/>
    <w:rsid w:val="00061CE7"/>
    <w:rsid w:val="00065FFB"/>
    <w:rsid w:val="00070CEA"/>
    <w:rsid w:val="000847C7"/>
    <w:rsid w:val="00095CC0"/>
    <w:rsid w:val="000A1F99"/>
    <w:rsid w:val="000C1B4A"/>
    <w:rsid w:val="000C432A"/>
    <w:rsid w:val="000C4F27"/>
    <w:rsid w:val="000C5002"/>
    <w:rsid w:val="000D7253"/>
    <w:rsid w:val="000E3389"/>
    <w:rsid w:val="000E51B5"/>
    <w:rsid w:val="00111A27"/>
    <w:rsid w:val="00113280"/>
    <w:rsid w:val="001204E0"/>
    <w:rsid w:val="001239CC"/>
    <w:rsid w:val="001320DE"/>
    <w:rsid w:val="0015105C"/>
    <w:rsid w:val="00154A07"/>
    <w:rsid w:val="00173332"/>
    <w:rsid w:val="00173C91"/>
    <w:rsid w:val="0017637D"/>
    <w:rsid w:val="00177BCE"/>
    <w:rsid w:val="001802AD"/>
    <w:rsid w:val="00184E43"/>
    <w:rsid w:val="00190E1C"/>
    <w:rsid w:val="00197197"/>
    <w:rsid w:val="001A0DA6"/>
    <w:rsid w:val="001A20BE"/>
    <w:rsid w:val="001A7BDC"/>
    <w:rsid w:val="001B02AC"/>
    <w:rsid w:val="001B422D"/>
    <w:rsid w:val="001B4B85"/>
    <w:rsid w:val="001B713E"/>
    <w:rsid w:val="001C1B88"/>
    <w:rsid w:val="001C21F7"/>
    <w:rsid w:val="001D38C2"/>
    <w:rsid w:val="001D672E"/>
    <w:rsid w:val="001D7157"/>
    <w:rsid w:val="001E36AA"/>
    <w:rsid w:val="001F0962"/>
    <w:rsid w:val="001F2543"/>
    <w:rsid w:val="00211E7B"/>
    <w:rsid w:val="00215552"/>
    <w:rsid w:val="002249C5"/>
    <w:rsid w:val="00225577"/>
    <w:rsid w:val="00233482"/>
    <w:rsid w:val="0023499E"/>
    <w:rsid w:val="0024505F"/>
    <w:rsid w:val="00250CE5"/>
    <w:rsid w:val="00252E2E"/>
    <w:rsid w:val="00254716"/>
    <w:rsid w:val="00294852"/>
    <w:rsid w:val="002A0B93"/>
    <w:rsid w:val="002B11FD"/>
    <w:rsid w:val="002D0381"/>
    <w:rsid w:val="002D21D0"/>
    <w:rsid w:val="002E4C46"/>
    <w:rsid w:val="002F1DDB"/>
    <w:rsid w:val="002F6B22"/>
    <w:rsid w:val="00304706"/>
    <w:rsid w:val="00310BF2"/>
    <w:rsid w:val="003178A0"/>
    <w:rsid w:val="003271FA"/>
    <w:rsid w:val="00330004"/>
    <w:rsid w:val="003452E0"/>
    <w:rsid w:val="00351F21"/>
    <w:rsid w:val="00352CCB"/>
    <w:rsid w:val="00356838"/>
    <w:rsid w:val="00363050"/>
    <w:rsid w:val="00363E94"/>
    <w:rsid w:val="0038693D"/>
    <w:rsid w:val="00387E58"/>
    <w:rsid w:val="003951AC"/>
    <w:rsid w:val="0039712E"/>
    <w:rsid w:val="003B3BF2"/>
    <w:rsid w:val="003C0EE8"/>
    <w:rsid w:val="003C58A3"/>
    <w:rsid w:val="003D32C8"/>
    <w:rsid w:val="004019D5"/>
    <w:rsid w:val="00403018"/>
    <w:rsid w:val="00403194"/>
    <w:rsid w:val="00411690"/>
    <w:rsid w:val="00415F0B"/>
    <w:rsid w:val="00416C17"/>
    <w:rsid w:val="00421518"/>
    <w:rsid w:val="00421B83"/>
    <w:rsid w:val="004229BD"/>
    <w:rsid w:val="004259DA"/>
    <w:rsid w:val="00431B4C"/>
    <w:rsid w:val="00435F5E"/>
    <w:rsid w:val="0044132A"/>
    <w:rsid w:val="00443D68"/>
    <w:rsid w:val="0045415C"/>
    <w:rsid w:val="00464B0E"/>
    <w:rsid w:val="00470930"/>
    <w:rsid w:val="004768CF"/>
    <w:rsid w:val="00477B19"/>
    <w:rsid w:val="004833A0"/>
    <w:rsid w:val="00485359"/>
    <w:rsid w:val="00492AF1"/>
    <w:rsid w:val="00492FF9"/>
    <w:rsid w:val="004B678C"/>
    <w:rsid w:val="004C1524"/>
    <w:rsid w:val="004D1304"/>
    <w:rsid w:val="004D1444"/>
    <w:rsid w:val="004D2C02"/>
    <w:rsid w:val="004D4D27"/>
    <w:rsid w:val="004E0E1C"/>
    <w:rsid w:val="004E5365"/>
    <w:rsid w:val="004F042C"/>
    <w:rsid w:val="004F7183"/>
    <w:rsid w:val="004F7201"/>
    <w:rsid w:val="00507997"/>
    <w:rsid w:val="005132B3"/>
    <w:rsid w:val="00520A6E"/>
    <w:rsid w:val="00522D19"/>
    <w:rsid w:val="005237FC"/>
    <w:rsid w:val="005245E0"/>
    <w:rsid w:val="00525131"/>
    <w:rsid w:val="005255BD"/>
    <w:rsid w:val="0052568D"/>
    <w:rsid w:val="00527D74"/>
    <w:rsid w:val="005468B9"/>
    <w:rsid w:val="005527C1"/>
    <w:rsid w:val="005543E8"/>
    <w:rsid w:val="005622AD"/>
    <w:rsid w:val="005740B1"/>
    <w:rsid w:val="00590E94"/>
    <w:rsid w:val="00593F55"/>
    <w:rsid w:val="005A5D14"/>
    <w:rsid w:val="005A6A01"/>
    <w:rsid w:val="005B087D"/>
    <w:rsid w:val="005B7D01"/>
    <w:rsid w:val="005C2FE7"/>
    <w:rsid w:val="005E2FB9"/>
    <w:rsid w:val="005E3200"/>
    <w:rsid w:val="005E61E1"/>
    <w:rsid w:val="005F12D5"/>
    <w:rsid w:val="005F7EC2"/>
    <w:rsid w:val="006012D9"/>
    <w:rsid w:val="006040F2"/>
    <w:rsid w:val="006063F7"/>
    <w:rsid w:val="0061676A"/>
    <w:rsid w:val="0063053F"/>
    <w:rsid w:val="0063258C"/>
    <w:rsid w:val="006329CF"/>
    <w:rsid w:val="00647694"/>
    <w:rsid w:val="00650711"/>
    <w:rsid w:val="00656C11"/>
    <w:rsid w:val="00662463"/>
    <w:rsid w:val="00664BAD"/>
    <w:rsid w:val="006812EE"/>
    <w:rsid w:val="006828AB"/>
    <w:rsid w:val="00687476"/>
    <w:rsid w:val="00695F38"/>
    <w:rsid w:val="006A41A8"/>
    <w:rsid w:val="006B71A2"/>
    <w:rsid w:val="006C013E"/>
    <w:rsid w:val="006C67D1"/>
    <w:rsid w:val="006E7E8D"/>
    <w:rsid w:val="006F4F0A"/>
    <w:rsid w:val="006F6AE9"/>
    <w:rsid w:val="00704EFC"/>
    <w:rsid w:val="00713B63"/>
    <w:rsid w:val="00720E62"/>
    <w:rsid w:val="0073102E"/>
    <w:rsid w:val="00740A32"/>
    <w:rsid w:val="0074196D"/>
    <w:rsid w:val="00742092"/>
    <w:rsid w:val="007429C8"/>
    <w:rsid w:val="00742C7D"/>
    <w:rsid w:val="00750EDB"/>
    <w:rsid w:val="00751F03"/>
    <w:rsid w:val="00753285"/>
    <w:rsid w:val="00757A75"/>
    <w:rsid w:val="00760A85"/>
    <w:rsid w:val="007679C7"/>
    <w:rsid w:val="00780F75"/>
    <w:rsid w:val="00783788"/>
    <w:rsid w:val="00792FC0"/>
    <w:rsid w:val="007A50AE"/>
    <w:rsid w:val="007B079E"/>
    <w:rsid w:val="007B42AC"/>
    <w:rsid w:val="007B71EA"/>
    <w:rsid w:val="007D6948"/>
    <w:rsid w:val="007E3A54"/>
    <w:rsid w:val="007F1DE4"/>
    <w:rsid w:val="007F2AE5"/>
    <w:rsid w:val="007F40AF"/>
    <w:rsid w:val="007F41EF"/>
    <w:rsid w:val="007F6CCD"/>
    <w:rsid w:val="00833A53"/>
    <w:rsid w:val="0083529A"/>
    <w:rsid w:val="00836E81"/>
    <w:rsid w:val="008370F3"/>
    <w:rsid w:val="008414A2"/>
    <w:rsid w:val="00856D9B"/>
    <w:rsid w:val="008601CA"/>
    <w:rsid w:val="008630E3"/>
    <w:rsid w:val="008754DC"/>
    <w:rsid w:val="008764D1"/>
    <w:rsid w:val="0088229F"/>
    <w:rsid w:val="00883168"/>
    <w:rsid w:val="008A3CCC"/>
    <w:rsid w:val="008B68C5"/>
    <w:rsid w:val="008C10D4"/>
    <w:rsid w:val="008C23FF"/>
    <w:rsid w:val="008C4C3D"/>
    <w:rsid w:val="008D7B07"/>
    <w:rsid w:val="008E5DAE"/>
    <w:rsid w:val="008E6150"/>
    <w:rsid w:val="008F54CB"/>
    <w:rsid w:val="00903F62"/>
    <w:rsid w:val="009068E1"/>
    <w:rsid w:val="009075DB"/>
    <w:rsid w:val="00911C73"/>
    <w:rsid w:val="00916E65"/>
    <w:rsid w:val="009227C6"/>
    <w:rsid w:val="0092534E"/>
    <w:rsid w:val="00932644"/>
    <w:rsid w:val="0093456D"/>
    <w:rsid w:val="00936BFE"/>
    <w:rsid w:val="00942392"/>
    <w:rsid w:val="00944EB2"/>
    <w:rsid w:val="00947254"/>
    <w:rsid w:val="00952CA4"/>
    <w:rsid w:val="00952DCB"/>
    <w:rsid w:val="00963E52"/>
    <w:rsid w:val="00964833"/>
    <w:rsid w:val="009678DE"/>
    <w:rsid w:val="009734F1"/>
    <w:rsid w:val="009759DA"/>
    <w:rsid w:val="00981272"/>
    <w:rsid w:val="009839AC"/>
    <w:rsid w:val="009870B8"/>
    <w:rsid w:val="00991441"/>
    <w:rsid w:val="009941FA"/>
    <w:rsid w:val="0099471C"/>
    <w:rsid w:val="009A2D7C"/>
    <w:rsid w:val="009C1CD8"/>
    <w:rsid w:val="009D14CB"/>
    <w:rsid w:val="009D30AC"/>
    <w:rsid w:val="009D54B8"/>
    <w:rsid w:val="009D62DB"/>
    <w:rsid w:val="009E2E05"/>
    <w:rsid w:val="009E6CFC"/>
    <w:rsid w:val="009E6EA0"/>
    <w:rsid w:val="009E7693"/>
    <w:rsid w:val="009E7793"/>
    <w:rsid w:val="009F0E77"/>
    <w:rsid w:val="009F1B61"/>
    <w:rsid w:val="009F3CA5"/>
    <w:rsid w:val="00A070DA"/>
    <w:rsid w:val="00A073B2"/>
    <w:rsid w:val="00A137EC"/>
    <w:rsid w:val="00A16777"/>
    <w:rsid w:val="00A22F69"/>
    <w:rsid w:val="00A32854"/>
    <w:rsid w:val="00A328AF"/>
    <w:rsid w:val="00A43AB7"/>
    <w:rsid w:val="00A43E79"/>
    <w:rsid w:val="00A53B86"/>
    <w:rsid w:val="00A628D4"/>
    <w:rsid w:val="00A64636"/>
    <w:rsid w:val="00A65C8B"/>
    <w:rsid w:val="00A70901"/>
    <w:rsid w:val="00A8185D"/>
    <w:rsid w:val="00A82405"/>
    <w:rsid w:val="00AA03A8"/>
    <w:rsid w:val="00AA18DE"/>
    <w:rsid w:val="00AA31DB"/>
    <w:rsid w:val="00AA4A17"/>
    <w:rsid w:val="00AA4E9E"/>
    <w:rsid w:val="00AC37F3"/>
    <w:rsid w:val="00AD0B63"/>
    <w:rsid w:val="00AF47E3"/>
    <w:rsid w:val="00AF4B73"/>
    <w:rsid w:val="00B0105A"/>
    <w:rsid w:val="00B02E55"/>
    <w:rsid w:val="00B071C5"/>
    <w:rsid w:val="00B15993"/>
    <w:rsid w:val="00B21255"/>
    <w:rsid w:val="00B2150E"/>
    <w:rsid w:val="00B42CA4"/>
    <w:rsid w:val="00B43564"/>
    <w:rsid w:val="00B43724"/>
    <w:rsid w:val="00B45BF8"/>
    <w:rsid w:val="00B60FEA"/>
    <w:rsid w:val="00B6380D"/>
    <w:rsid w:val="00B64F1D"/>
    <w:rsid w:val="00B72FAC"/>
    <w:rsid w:val="00B826BF"/>
    <w:rsid w:val="00B83060"/>
    <w:rsid w:val="00B8336F"/>
    <w:rsid w:val="00B851D6"/>
    <w:rsid w:val="00B9697B"/>
    <w:rsid w:val="00BB03BC"/>
    <w:rsid w:val="00BB4624"/>
    <w:rsid w:val="00BB4EA8"/>
    <w:rsid w:val="00BB5D39"/>
    <w:rsid w:val="00BB787E"/>
    <w:rsid w:val="00BC3BAD"/>
    <w:rsid w:val="00BC71EE"/>
    <w:rsid w:val="00BC758D"/>
    <w:rsid w:val="00BD3F12"/>
    <w:rsid w:val="00BD6448"/>
    <w:rsid w:val="00BF0B7C"/>
    <w:rsid w:val="00BF1E93"/>
    <w:rsid w:val="00BF6883"/>
    <w:rsid w:val="00C00A94"/>
    <w:rsid w:val="00C13596"/>
    <w:rsid w:val="00C178AB"/>
    <w:rsid w:val="00C204B3"/>
    <w:rsid w:val="00C266BE"/>
    <w:rsid w:val="00C305D9"/>
    <w:rsid w:val="00C43D3A"/>
    <w:rsid w:val="00C50DB3"/>
    <w:rsid w:val="00C5325F"/>
    <w:rsid w:val="00C566CD"/>
    <w:rsid w:val="00C57403"/>
    <w:rsid w:val="00C67731"/>
    <w:rsid w:val="00C76CB8"/>
    <w:rsid w:val="00C91BB9"/>
    <w:rsid w:val="00CA48A0"/>
    <w:rsid w:val="00CB26A1"/>
    <w:rsid w:val="00CB43EA"/>
    <w:rsid w:val="00CB5368"/>
    <w:rsid w:val="00CB67E9"/>
    <w:rsid w:val="00CD0D9B"/>
    <w:rsid w:val="00CD261A"/>
    <w:rsid w:val="00CD2BF0"/>
    <w:rsid w:val="00CE245B"/>
    <w:rsid w:val="00CE63F9"/>
    <w:rsid w:val="00CE6B51"/>
    <w:rsid w:val="00CF42BE"/>
    <w:rsid w:val="00CF5399"/>
    <w:rsid w:val="00D030F7"/>
    <w:rsid w:val="00D07C02"/>
    <w:rsid w:val="00D13E23"/>
    <w:rsid w:val="00D21A5A"/>
    <w:rsid w:val="00D25CF1"/>
    <w:rsid w:val="00D30613"/>
    <w:rsid w:val="00D330B9"/>
    <w:rsid w:val="00D3390F"/>
    <w:rsid w:val="00D35FD7"/>
    <w:rsid w:val="00D36C36"/>
    <w:rsid w:val="00D4044B"/>
    <w:rsid w:val="00D41B7C"/>
    <w:rsid w:val="00D41F73"/>
    <w:rsid w:val="00D42D01"/>
    <w:rsid w:val="00D44C27"/>
    <w:rsid w:val="00D47DCA"/>
    <w:rsid w:val="00D5008C"/>
    <w:rsid w:val="00D5286F"/>
    <w:rsid w:val="00D52EA5"/>
    <w:rsid w:val="00D55B80"/>
    <w:rsid w:val="00D56138"/>
    <w:rsid w:val="00D6017A"/>
    <w:rsid w:val="00D62754"/>
    <w:rsid w:val="00D64603"/>
    <w:rsid w:val="00D67516"/>
    <w:rsid w:val="00D72F4A"/>
    <w:rsid w:val="00D73334"/>
    <w:rsid w:val="00D80D0E"/>
    <w:rsid w:val="00D94EC6"/>
    <w:rsid w:val="00D9692A"/>
    <w:rsid w:val="00DA48DF"/>
    <w:rsid w:val="00DB16FE"/>
    <w:rsid w:val="00DB24BB"/>
    <w:rsid w:val="00DB4EFD"/>
    <w:rsid w:val="00DB7523"/>
    <w:rsid w:val="00DC7BA8"/>
    <w:rsid w:val="00DD29BC"/>
    <w:rsid w:val="00DD4DD3"/>
    <w:rsid w:val="00DE0EFF"/>
    <w:rsid w:val="00DE17E4"/>
    <w:rsid w:val="00DE1CB6"/>
    <w:rsid w:val="00DE61C7"/>
    <w:rsid w:val="00DF4E27"/>
    <w:rsid w:val="00DF533C"/>
    <w:rsid w:val="00E00B10"/>
    <w:rsid w:val="00E07988"/>
    <w:rsid w:val="00E16CF1"/>
    <w:rsid w:val="00E22AC4"/>
    <w:rsid w:val="00E27974"/>
    <w:rsid w:val="00E30C8F"/>
    <w:rsid w:val="00E47AEC"/>
    <w:rsid w:val="00E5656F"/>
    <w:rsid w:val="00E62AF1"/>
    <w:rsid w:val="00E641E1"/>
    <w:rsid w:val="00E64607"/>
    <w:rsid w:val="00E77F93"/>
    <w:rsid w:val="00E82E38"/>
    <w:rsid w:val="00E877EA"/>
    <w:rsid w:val="00E87DB3"/>
    <w:rsid w:val="00E95444"/>
    <w:rsid w:val="00EA56EA"/>
    <w:rsid w:val="00EB37C8"/>
    <w:rsid w:val="00EC3119"/>
    <w:rsid w:val="00EC7DCF"/>
    <w:rsid w:val="00ED0493"/>
    <w:rsid w:val="00ED5C4A"/>
    <w:rsid w:val="00EE03B5"/>
    <w:rsid w:val="00EF1CE3"/>
    <w:rsid w:val="00F02D2A"/>
    <w:rsid w:val="00F11629"/>
    <w:rsid w:val="00F13DA4"/>
    <w:rsid w:val="00F2398E"/>
    <w:rsid w:val="00F26266"/>
    <w:rsid w:val="00F32930"/>
    <w:rsid w:val="00F41451"/>
    <w:rsid w:val="00F41557"/>
    <w:rsid w:val="00F41E65"/>
    <w:rsid w:val="00F42640"/>
    <w:rsid w:val="00F42F66"/>
    <w:rsid w:val="00F531D9"/>
    <w:rsid w:val="00F5725E"/>
    <w:rsid w:val="00F57D09"/>
    <w:rsid w:val="00F60956"/>
    <w:rsid w:val="00F617A6"/>
    <w:rsid w:val="00F73C0C"/>
    <w:rsid w:val="00F80A4C"/>
    <w:rsid w:val="00F80B32"/>
    <w:rsid w:val="00F83081"/>
    <w:rsid w:val="00F832DE"/>
    <w:rsid w:val="00F87BED"/>
    <w:rsid w:val="00F90472"/>
    <w:rsid w:val="00F92B9F"/>
    <w:rsid w:val="00FA169A"/>
    <w:rsid w:val="00FA5215"/>
    <w:rsid w:val="00FC0AE7"/>
    <w:rsid w:val="00FD1ECD"/>
    <w:rsid w:val="00FE04E9"/>
    <w:rsid w:val="00FE41A7"/>
    <w:rsid w:val="00FF2533"/>
    <w:rsid w:val="00F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2EEE8"/>
  <w15:docId w15:val="{A87CEFFD-C80E-4299-8F9A-063CD495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711"/>
    <w:rPr>
      <w:rFonts w:ascii="Calibri" w:eastAsia="Times New Roman" w:hAnsi="Calibri" w:cs="Calibri"/>
      <w:sz w:val="22"/>
      <w:szCs w:val="22"/>
      <w:lang w:eastAsia="en-US"/>
    </w:rPr>
  </w:style>
  <w:style w:type="paragraph" w:styleId="1">
    <w:name w:val="heading 1"/>
    <w:aliases w:val="Оглавление 1 Знак"/>
    <w:basedOn w:val="a"/>
    <w:next w:val="a"/>
    <w:link w:val="10"/>
    <w:uiPriority w:val="99"/>
    <w:qFormat/>
    <w:rsid w:val="0024505F"/>
    <w:pPr>
      <w:keepNext/>
      <w:jc w:val="center"/>
      <w:outlineLvl w:val="0"/>
    </w:pPr>
    <w:rPr>
      <w:rFonts w:eastAsia="Calibri"/>
      <w:sz w:val="24"/>
      <w:szCs w:val="24"/>
      <w:lang w:eastAsia="ru-RU"/>
    </w:rPr>
  </w:style>
  <w:style w:type="paragraph" w:styleId="2">
    <w:name w:val="heading 2"/>
    <w:aliases w:val="Основной текст 2 Знак"/>
    <w:basedOn w:val="a"/>
    <w:next w:val="a"/>
    <w:link w:val="20"/>
    <w:uiPriority w:val="99"/>
    <w:qFormat/>
    <w:rsid w:val="0024505F"/>
    <w:pPr>
      <w:keepNext/>
      <w:jc w:val="center"/>
      <w:outlineLvl w:val="1"/>
    </w:pPr>
    <w:rPr>
      <w:rFonts w:eastAsia="Calibri"/>
      <w:b/>
      <w:bCs/>
      <w:sz w:val="28"/>
      <w:szCs w:val="28"/>
      <w:lang w:eastAsia="ru-RU"/>
    </w:rPr>
  </w:style>
  <w:style w:type="paragraph" w:styleId="3">
    <w:name w:val="heading 3"/>
    <w:aliases w:val="Основной текст 3 Знак"/>
    <w:basedOn w:val="a"/>
    <w:next w:val="a"/>
    <w:link w:val="30"/>
    <w:uiPriority w:val="99"/>
    <w:qFormat/>
    <w:rsid w:val="0024505F"/>
    <w:pPr>
      <w:keepNext/>
      <w:widowControl w:val="0"/>
      <w:jc w:val="center"/>
      <w:outlineLvl w:val="2"/>
    </w:pPr>
    <w:rPr>
      <w:rFonts w:eastAsia="Calibri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4505F"/>
    <w:pPr>
      <w:keepNext/>
      <w:widowControl w:val="0"/>
      <w:ind w:firstLine="720"/>
      <w:jc w:val="center"/>
      <w:outlineLvl w:val="3"/>
    </w:pPr>
    <w:rPr>
      <w:rFonts w:eastAsia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4505F"/>
    <w:pPr>
      <w:keepNext/>
      <w:widowControl w:val="0"/>
      <w:ind w:firstLine="720"/>
      <w:jc w:val="center"/>
      <w:outlineLvl w:val="4"/>
    </w:pPr>
    <w:rPr>
      <w:rFonts w:eastAsia="Calibri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4505F"/>
    <w:pPr>
      <w:keepNext/>
      <w:jc w:val="center"/>
      <w:outlineLvl w:val="5"/>
    </w:pPr>
    <w:rPr>
      <w:rFonts w:eastAsia="Calibri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4505F"/>
    <w:pPr>
      <w:keepNext/>
      <w:ind w:firstLine="720"/>
      <w:jc w:val="center"/>
      <w:outlineLvl w:val="6"/>
    </w:pPr>
    <w:rPr>
      <w:rFonts w:eastAsia="Calibri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4505F"/>
    <w:pPr>
      <w:keepNext/>
      <w:ind w:firstLine="709"/>
      <w:jc w:val="center"/>
      <w:outlineLvl w:val="7"/>
    </w:pPr>
    <w:rPr>
      <w:rFonts w:eastAsia="Calibri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4505F"/>
    <w:pPr>
      <w:keepNext/>
      <w:ind w:firstLine="709"/>
      <w:jc w:val="center"/>
      <w:outlineLvl w:val="8"/>
    </w:pPr>
    <w:rPr>
      <w:rFonts w:eastAsia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aliases w:val="Оглавление 1 Знак Char"/>
    <w:uiPriority w:val="99"/>
    <w:locked/>
    <w:rsid w:val="0024505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aliases w:val="Основной текст 2 Знак Char"/>
    <w:uiPriority w:val="99"/>
    <w:semiHidden/>
    <w:locked/>
    <w:rsid w:val="0024505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aliases w:val="Основной текст 3 Знак Char"/>
    <w:uiPriority w:val="99"/>
    <w:semiHidden/>
    <w:locked/>
    <w:rsid w:val="0024505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uiPriority w:val="99"/>
    <w:semiHidden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24505F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24505F"/>
    <w:rPr>
      <w:rFonts w:ascii="Calibri" w:hAnsi="Calibri" w:cs="Calibri"/>
      <w:b/>
      <w:bCs/>
    </w:rPr>
  </w:style>
  <w:style w:type="character" w:customStyle="1" w:styleId="Heading7Char">
    <w:name w:val="Heading 7 Char"/>
    <w:uiPriority w:val="99"/>
    <w:semiHidden/>
    <w:locked/>
    <w:rsid w:val="0024505F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uiPriority w:val="99"/>
    <w:semiHidden/>
    <w:locked/>
    <w:rsid w:val="0024505F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24505F"/>
    <w:rPr>
      <w:rFonts w:ascii="Cambria" w:hAnsi="Cambria" w:cs="Cambria"/>
    </w:rPr>
  </w:style>
  <w:style w:type="character" w:customStyle="1" w:styleId="10">
    <w:name w:val="Заголовок 1 Знак"/>
    <w:aliases w:val="Оглавление 1 Знак Знак"/>
    <w:link w:val="1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20">
    <w:name w:val="Заголовок 2 Знак"/>
    <w:aliases w:val="Основной текст 2 Знак Знак"/>
    <w:link w:val="2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aliases w:val="Основной текст 3 Знак Знак"/>
    <w:link w:val="3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24505F"/>
    <w:rPr>
      <w:rFonts w:ascii="Calibri" w:hAnsi="Calibri" w:cs="Calibri"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24505F"/>
    <w:rPr>
      <w:rFonts w:ascii="Calibri" w:hAnsi="Calibri" w:cs="Calibri"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90">
    <w:name w:val="Заголовок 9 Знак"/>
    <w:link w:val="9"/>
    <w:uiPriority w:val="99"/>
    <w:locked/>
    <w:rsid w:val="0024505F"/>
    <w:rPr>
      <w:rFonts w:ascii="Calibri" w:hAnsi="Calibri" w:cs="Calibri"/>
      <w:sz w:val="28"/>
      <w:szCs w:val="28"/>
    </w:rPr>
  </w:style>
  <w:style w:type="paragraph" w:styleId="21">
    <w:name w:val="Body Text 2"/>
    <w:aliases w:val="Заголовок 2 Знак1,Основной текст 2 Знак Знак1"/>
    <w:basedOn w:val="a"/>
    <w:link w:val="210"/>
    <w:uiPriority w:val="99"/>
    <w:rsid w:val="0024505F"/>
    <w:pPr>
      <w:jc w:val="both"/>
    </w:pPr>
    <w:rPr>
      <w:rFonts w:eastAsia="Calibri"/>
      <w:sz w:val="28"/>
      <w:szCs w:val="28"/>
      <w:lang w:eastAsia="ru-RU"/>
    </w:rPr>
  </w:style>
  <w:style w:type="character" w:customStyle="1" w:styleId="210">
    <w:name w:val="Основной текст 2 Знак1"/>
    <w:aliases w:val="Заголовок 2 Знак1 Знак,Основной текст 2 Знак Знак1 Знак"/>
    <w:link w:val="21"/>
    <w:uiPriority w:val="99"/>
    <w:locked/>
    <w:rsid w:val="0024505F"/>
    <w:rPr>
      <w:rFonts w:ascii="Calibri" w:hAnsi="Calibri" w:cs="Calibri"/>
      <w:sz w:val="28"/>
      <w:szCs w:val="28"/>
    </w:rPr>
  </w:style>
  <w:style w:type="character" w:customStyle="1" w:styleId="HeaderChar2">
    <w:name w:val="Header Char2"/>
    <w:uiPriority w:val="99"/>
    <w:locked/>
    <w:rsid w:val="0024505F"/>
    <w:rPr>
      <w:rFonts w:ascii="Tahoma" w:hAnsi="Tahoma" w:cs="Tahoma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24505F"/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24505F"/>
    <w:rPr>
      <w:sz w:val="2"/>
      <w:szCs w:val="2"/>
    </w:rPr>
  </w:style>
  <w:style w:type="character" w:customStyle="1" w:styleId="a4">
    <w:name w:val="Текст выноски Знак"/>
    <w:link w:val="a3"/>
    <w:uiPriority w:val="99"/>
    <w:semiHidden/>
    <w:locked/>
    <w:rsid w:val="0024505F"/>
    <w:rPr>
      <w:rFonts w:ascii="Tahoma" w:hAnsi="Tahoma" w:cs="Tahoma"/>
      <w:sz w:val="16"/>
      <w:szCs w:val="16"/>
    </w:rPr>
  </w:style>
  <w:style w:type="character" w:customStyle="1" w:styleId="BodyTextChar2">
    <w:name w:val="Body Text Char2"/>
    <w:uiPriority w:val="99"/>
    <w:locked/>
    <w:rsid w:val="0024505F"/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4505F"/>
    <w:pPr>
      <w:tabs>
        <w:tab w:val="center" w:pos="4677"/>
        <w:tab w:val="right" w:pos="9355"/>
      </w:tabs>
    </w:pPr>
    <w:rPr>
      <w:rFonts w:eastAsia="Calibri"/>
      <w:sz w:val="20"/>
      <w:szCs w:val="20"/>
      <w:lang w:eastAsia="ru-RU"/>
    </w:rPr>
  </w:style>
  <w:style w:type="character" w:customStyle="1" w:styleId="HeaderChar">
    <w:name w:val="Header Char"/>
    <w:uiPriority w:val="99"/>
    <w:semiHidden/>
    <w:locked/>
    <w:rsid w:val="0024505F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24505F"/>
    <w:rPr>
      <w:rFonts w:ascii="Calibri" w:hAnsi="Calibri" w:cs="Calibri"/>
    </w:rPr>
  </w:style>
  <w:style w:type="character" w:customStyle="1" w:styleId="a7">
    <w:name w:val="Обычный (веб) Знак"/>
    <w:link w:val="a8"/>
    <w:uiPriority w:val="99"/>
    <w:locked/>
    <w:rsid w:val="0024505F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24505F"/>
    <w:pPr>
      <w:tabs>
        <w:tab w:val="center" w:pos="4677"/>
        <w:tab w:val="right" w:pos="9355"/>
      </w:tabs>
    </w:pPr>
    <w:rPr>
      <w:rFonts w:eastAsia="Calibri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locked/>
    <w:rsid w:val="0024505F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ab">
    <w:name w:val="Основной текст Знак"/>
    <w:uiPriority w:val="99"/>
    <w:locked/>
    <w:rsid w:val="0024505F"/>
    <w:rPr>
      <w:rFonts w:eastAsia="Times New Roman"/>
      <w:sz w:val="20"/>
      <w:szCs w:val="20"/>
      <w:lang w:eastAsia="ru-RU"/>
    </w:rPr>
  </w:style>
  <w:style w:type="paragraph" w:styleId="ac">
    <w:name w:val="Body Text"/>
    <w:basedOn w:val="a"/>
    <w:link w:val="11"/>
    <w:uiPriority w:val="99"/>
    <w:rsid w:val="0024505F"/>
    <w:pPr>
      <w:jc w:val="both"/>
    </w:pPr>
    <w:rPr>
      <w:rFonts w:eastAsia="Calibri"/>
      <w:sz w:val="20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24505F"/>
    <w:rPr>
      <w:sz w:val="24"/>
      <w:szCs w:val="24"/>
    </w:rPr>
  </w:style>
  <w:style w:type="character" w:customStyle="1" w:styleId="11">
    <w:name w:val="Основной текст Знак1"/>
    <w:link w:val="ac"/>
    <w:uiPriority w:val="99"/>
    <w:locked/>
    <w:rsid w:val="0024505F"/>
    <w:rPr>
      <w:rFonts w:ascii="Calibri" w:hAnsi="Calibri" w:cs="Calibri"/>
    </w:rPr>
  </w:style>
  <w:style w:type="paragraph" w:styleId="ad">
    <w:name w:val="caption"/>
    <w:basedOn w:val="a"/>
    <w:next w:val="a"/>
    <w:link w:val="ae"/>
    <w:uiPriority w:val="99"/>
    <w:qFormat/>
    <w:rsid w:val="0024505F"/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aliases w:val="Название Знак2 Знак,Список Знак Знак2 Знак"/>
    <w:uiPriority w:val="99"/>
    <w:locked/>
    <w:rsid w:val="0024505F"/>
    <w:rPr>
      <w:rFonts w:eastAsia="Times New Roman"/>
      <w:sz w:val="20"/>
      <w:szCs w:val="20"/>
      <w:lang w:eastAsia="ru-RU"/>
    </w:rPr>
  </w:style>
  <w:style w:type="paragraph" w:styleId="af0">
    <w:name w:val="footnote text"/>
    <w:aliases w:val="Название Знак2,Список Знак Знак2"/>
    <w:basedOn w:val="a"/>
    <w:link w:val="12"/>
    <w:uiPriority w:val="99"/>
    <w:semiHidden/>
    <w:rsid w:val="0024505F"/>
    <w:rPr>
      <w:rFonts w:eastAsia="Calibri"/>
      <w:sz w:val="20"/>
      <w:szCs w:val="20"/>
      <w:lang w:eastAsia="ru-RU"/>
    </w:rPr>
  </w:style>
  <w:style w:type="character" w:customStyle="1" w:styleId="FootnoteTextChar">
    <w:name w:val="Footnote Text Char"/>
    <w:aliases w:val="Название Знак2 Char,Список Знак Знак2 Char"/>
    <w:uiPriority w:val="99"/>
    <w:semiHidden/>
    <w:locked/>
    <w:rsid w:val="0024505F"/>
    <w:rPr>
      <w:sz w:val="20"/>
      <w:szCs w:val="20"/>
    </w:rPr>
  </w:style>
  <w:style w:type="character" w:customStyle="1" w:styleId="12">
    <w:name w:val="Текст сноски Знак1"/>
    <w:aliases w:val="Название Знак2 Знак2,Список Знак Знак2 Знак2"/>
    <w:link w:val="af0"/>
    <w:uiPriority w:val="99"/>
    <w:semiHidden/>
    <w:locked/>
    <w:rsid w:val="0024505F"/>
    <w:rPr>
      <w:rFonts w:ascii="Calibri" w:hAnsi="Calibri" w:cs="Calibri"/>
    </w:rPr>
  </w:style>
  <w:style w:type="paragraph" w:customStyle="1" w:styleId="13">
    <w:name w:val="Абзац списка1"/>
    <w:basedOn w:val="a"/>
    <w:uiPriority w:val="99"/>
    <w:rsid w:val="0024505F"/>
    <w:pPr>
      <w:spacing w:after="200" w:line="276" w:lineRule="auto"/>
      <w:ind w:left="720"/>
    </w:pPr>
  </w:style>
  <w:style w:type="paragraph" w:customStyle="1" w:styleId="14">
    <w:name w:val="Без интервала1"/>
    <w:uiPriority w:val="99"/>
    <w:rsid w:val="0024505F"/>
    <w:rPr>
      <w:rFonts w:ascii="Calibri" w:eastAsia="Times New Roman" w:hAnsi="Calibri" w:cs="Calibri"/>
      <w:sz w:val="22"/>
      <w:szCs w:val="22"/>
      <w:lang w:eastAsia="en-US"/>
    </w:rPr>
  </w:style>
  <w:style w:type="paragraph" w:styleId="af1">
    <w:name w:val="Title"/>
    <w:aliases w:val="Список Знак,Текст сноски Знак2,Название Знак2 Знак1,Список Знак Знак2 Знак1"/>
    <w:basedOn w:val="a"/>
    <w:link w:val="af2"/>
    <w:uiPriority w:val="99"/>
    <w:qFormat/>
    <w:rsid w:val="0024505F"/>
    <w:pPr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TitleChar">
    <w:name w:val="Title Char"/>
    <w:aliases w:val="Список Знак Char,Текст сноски Знак2 Char,Название Знак2 Знак1 Char,Список Знак Знак2 Знак1 Char"/>
    <w:uiPriority w:val="99"/>
    <w:locked/>
    <w:rsid w:val="0024505F"/>
    <w:rPr>
      <w:rFonts w:ascii="Cambria" w:hAnsi="Cambria" w:cs="Cambria"/>
      <w:b/>
      <w:bCs/>
      <w:kern w:val="28"/>
      <w:sz w:val="32"/>
      <w:szCs w:val="32"/>
    </w:rPr>
  </w:style>
  <w:style w:type="character" w:customStyle="1" w:styleId="af2">
    <w:name w:val="Заголовок Знак"/>
    <w:aliases w:val="Список Знак Знак,Текст сноски Знак2 Знак,Название Знак2 Знак1 Знак,Список Знак Знак2 Знак1 Знак"/>
    <w:link w:val="af1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character" w:customStyle="1" w:styleId="af3">
    <w:name w:val="Основной текст с отступом Знак"/>
    <w:uiPriority w:val="99"/>
    <w:locked/>
    <w:rsid w:val="0024505F"/>
    <w:rPr>
      <w:rFonts w:eastAsia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15"/>
    <w:uiPriority w:val="99"/>
    <w:rsid w:val="0024505F"/>
    <w:pPr>
      <w:ind w:firstLine="720"/>
      <w:jc w:val="both"/>
    </w:pPr>
    <w:rPr>
      <w:rFonts w:eastAsia="Calibri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24505F"/>
    <w:rPr>
      <w:sz w:val="24"/>
      <w:szCs w:val="24"/>
    </w:rPr>
  </w:style>
  <w:style w:type="character" w:customStyle="1" w:styleId="15">
    <w:name w:val="Основной текст с отступом Знак1"/>
    <w:link w:val="af4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22">
    <w:name w:val="Список 2 Знак"/>
    <w:link w:val="23"/>
    <w:uiPriority w:val="99"/>
    <w:locked/>
    <w:rsid w:val="0024505F"/>
    <w:rPr>
      <w:rFonts w:eastAsia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24505F"/>
    <w:pPr>
      <w:ind w:firstLine="720"/>
      <w:jc w:val="both"/>
    </w:pPr>
    <w:rPr>
      <w:rFonts w:eastAsia="Calibri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24505F"/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24505F"/>
    <w:rPr>
      <w:rFonts w:ascii="Calibri" w:hAnsi="Calibri" w:cs="Calibri"/>
      <w:sz w:val="24"/>
      <w:szCs w:val="24"/>
    </w:rPr>
  </w:style>
  <w:style w:type="character" w:customStyle="1" w:styleId="31">
    <w:name w:val="Список 3 Знак"/>
    <w:link w:val="32"/>
    <w:uiPriority w:val="99"/>
    <w:locked/>
    <w:rsid w:val="0024505F"/>
    <w:rPr>
      <w:rFonts w:eastAsia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24505F"/>
    <w:pPr>
      <w:widowControl w:val="0"/>
      <w:spacing w:line="360" w:lineRule="auto"/>
      <w:ind w:firstLine="709"/>
      <w:jc w:val="both"/>
    </w:pPr>
    <w:rPr>
      <w:rFonts w:eastAsia="Calibri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24505F"/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24505F"/>
    <w:rPr>
      <w:rFonts w:ascii="Calibri" w:hAnsi="Calibri" w:cs="Calibri"/>
      <w:sz w:val="24"/>
      <w:szCs w:val="24"/>
    </w:rPr>
  </w:style>
  <w:style w:type="paragraph" w:styleId="35">
    <w:name w:val="Body Text 3"/>
    <w:aliases w:val="Заголовок 3 Знак1,Основной текст 3 Знак Знак1"/>
    <w:basedOn w:val="a"/>
    <w:link w:val="310"/>
    <w:uiPriority w:val="99"/>
    <w:rsid w:val="0024505F"/>
    <w:pPr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310">
    <w:name w:val="Основной текст 3 Знак1"/>
    <w:aliases w:val="Заголовок 3 Знак1 Знак,Основной текст 3 Знак Знак1 Знак"/>
    <w:link w:val="35"/>
    <w:uiPriority w:val="99"/>
    <w:locked/>
    <w:rsid w:val="0024505F"/>
    <w:rPr>
      <w:rFonts w:ascii="Calibri" w:hAnsi="Calibri" w:cs="Calibri"/>
      <w:b/>
      <w:bCs/>
      <w:sz w:val="28"/>
      <w:szCs w:val="28"/>
    </w:rPr>
  </w:style>
  <w:style w:type="paragraph" w:styleId="af5">
    <w:name w:val="Subtitle"/>
    <w:basedOn w:val="a"/>
    <w:link w:val="af6"/>
    <w:uiPriority w:val="99"/>
    <w:qFormat/>
    <w:rsid w:val="0024505F"/>
    <w:pPr>
      <w:jc w:val="both"/>
    </w:pPr>
    <w:rPr>
      <w:rFonts w:eastAsia="Calibri"/>
      <w:b/>
      <w:bCs/>
      <w:sz w:val="28"/>
      <w:szCs w:val="28"/>
      <w:lang w:eastAsia="zh-CN"/>
    </w:rPr>
  </w:style>
  <w:style w:type="character" w:customStyle="1" w:styleId="af6">
    <w:name w:val="Подзаголовок Знак"/>
    <w:link w:val="af5"/>
    <w:uiPriority w:val="99"/>
    <w:locked/>
    <w:rsid w:val="0024505F"/>
    <w:rPr>
      <w:rFonts w:ascii="Calibri" w:hAnsi="Calibri" w:cs="Calibri"/>
      <w:b/>
      <w:bCs/>
      <w:sz w:val="28"/>
      <w:szCs w:val="28"/>
      <w:lang w:eastAsia="zh-CN"/>
    </w:rPr>
  </w:style>
  <w:style w:type="paragraph" w:styleId="a8">
    <w:name w:val="Normal (Web)"/>
    <w:basedOn w:val="a"/>
    <w:link w:val="a7"/>
    <w:uiPriority w:val="99"/>
    <w:rsid w:val="0024505F"/>
    <w:pPr>
      <w:ind w:left="300" w:right="300" w:firstLine="40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uiPriority w:val="99"/>
    <w:rsid w:val="0024505F"/>
    <w:pPr>
      <w:widowControl w:val="0"/>
      <w:ind w:firstLine="300"/>
      <w:jc w:val="both"/>
    </w:pPr>
    <w:rPr>
      <w:rFonts w:ascii="Calibri" w:eastAsia="Times New Roman" w:hAnsi="Calibri" w:cs="Calibri"/>
      <w:sz w:val="18"/>
      <w:szCs w:val="18"/>
      <w:lang w:eastAsia="en-US"/>
    </w:rPr>
  </w:style>
  <w:style w:type="paragraph" w:styleId="af7">
    <w:name w:val="Plain Text"/>
    <w:basedOn w:val="a"/>
    <w:link w:val="af8"/>
    <w:uiPriority w:val="99"/>
    <w:rsid w:val="0024505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locked/>
    <w:rsid w:val="0024505F"/>
    <w:rPr>
      <w:rFonts w:ascii="Courier New" w:hAnsi="Courier New" w:cs="Courier New"/>
    </w:rPr>
  </w:style>
  <w:style w:type="character" w:customStyle="1" w:styleId="af9">
    <w:name w:val="знак сноски"/>
    <w:uiPriority w:val="99"/>
    <w:rsid w:val="0024505F"/>
    <w:rPr>
      <w:vertAlign w:val="superscript"/>
    </w:rPr>
  </w:style>
  <w:style w:type="character" w:styleId="afa">
    <w:name w:val="Strong"/>
    <w:uiPriority w:val="99"/>
    <w:qFormat/>
    <w:rsid w:val="0024505F"/>
    <w:rPr>
      <w:b/>
      <w:bCs/>
    </w:rPr>
  </w:style>
  <w:style w:type="paragraph" w:customStyle="1" w:styleId="text">
    <w:name w:val="text"/>
    <w:basedOn w:val="a"/>
    <w:uiPriority w:val="99"/>
    <w:rsid w:val="0024505F"/>
    <w:pPr>
      <w:ind w:firstLine="502"/>
      <w:jc w:val="both"/>
    </w:pPr>
    <w:rPr>
      <w:sz w:val="24"/>
      <w:szCs w:val="24"/>
    </w:rPr>
  </w:style>
  <w:style w:type="paragraph" w:styleId="afb">
    <w:name w:val="List"/>
    <w:aliases w:val="Название Знак1,Список Знак Знак1"/>
    <w:basedOn w:val="a"/>
    <w:uiPriority w:val="99"/>
    <w:rsid w:val="0024505F"/>
    <w:pPr>
      <w:ind w:left="283" w:hanging="283"/>
    </w:pPr>
    <w:rPr>
      <w:sz w:val="24"/>
      <w:szCs w:val="24"/>
    </w:rPr>
  </w:style>
  <w:style w:type="paragraph" w:styleId="23">
    <w:name w:val="List 2"/>
    <w:basedOn w:val="a"/>
    <w:link w:val="22"/>
    <w:uiPriority w:val="99"/>
    <w:rsid w:val="0024505F"/>
    <w:pPr>
      <w:ind w:left="566" w:hanging="283"/>
    </w:pPr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List 3"/>
    <w:basedOn w:val="a"/>
    <w:link w:val="31"/>
    <w:uiPriority w:val="99"/>
    <w:rsid w:val="0024505F"/>
    <w:pPr>
      <w:ind w:left="849" w:hanging="283"/>
    </w:pPr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текст сноски"/>
    <w:basedOn w:val="a"/>
    <w:uiPriority w:val="99"/>
    <w:rsid w:val="0024505F"/>
    <w:pPr>
      <w:autoSpaceDE w:val="0"/>
      <w:autoSpaceDN w:val="0"/>
    </w:pPr>
  </w:style>
  <w:style w:type="character" w:styleId="afd">
    <w:name w:val="page number"/>
    <w:basedOn w:val="a0"/>
    <w:uiPriority w:val="99"/>
    <w:rsid w:val="0024505F"/>
  </w:style>
  <w:style w:type="paragraph" w:styleId="17">
    <w:name w:val="toc 1"/>
    <w:aliases w:val="Заголовок 1 Знак1,Оглавление 1 Знак Знак1"/>
    <w:basedOn w:val="a"/>
    <w:next w:val="a"/>
    <w:autoRedefine/>
    <w:uiPriority w:val="99"/>
    <w:semiHidden/>
    <w:rsid w:val="0024505F"/>
    <w:rPr>
      <w:sz w:val="24"/>
      <w:szCs w:val="24"/>
    </w:rPr>
  </w:style>
  <w:style w:type="table" w:styleId="afe">
    <w:name w:val="Table Grid"/>
    <w:basedOn w:val="a1"/>
    <w:uiPriority w:val="99"/>
    <w:rsid w:val="0024505F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24505F"/>
    <w:pPr>
      <w:widowControl w:val="0"/>
      <w:ind w:firstLine="300"/>
      <w:jc w:val="both"/>
    </w:pPr>
    <w:rPr>
      <w:rFonts w:ascii="Calibri" w:eastAsia="Times New Roman" w:hAnsi="Calibri" w:cs="Calibri"/>
      <w:sz w:val="18"/>
      <w:szCs w:val="18"/>
      <w:lang w:eastAsia="en-US"/>
    </w:rPr>
  </w:style>
  <w:style w:type="paragraph" w:styleId="aff">
    <w:name w:val="List Paragraph"/>
    <w:basedOn w:val="a"/>
    <w:link w:val="aff0"/>
    <w:uiPriority w:val="34"/>
    <w:qFormat/>
    <w:rsid w:val="0024505F"/>
    <w:pPr>
      <w:ind w:left="720"/>
    </w:pPr>
  </w:style>
  <w:style w:type="character" w:customStyle="1" w:styleId="18">
    <w:name w:val="Текст выноски Знак1"/>
    <w:uiPriority w:val="99"/>
    <w:semiHidden/>
    <w:locked/>
    <w:rsid w:val="00065FFB"/>
    <w:rPr>
      <w:rFonts w:ascii="Tahoma" w:hAnsi="Tahoma" w:cs="Tahoma"/>
      <w:sz w:val="16"/>
      <w:szCs w:val="16"/>
    </w:rPr>
  </w:style>
  <w:style w:type="character" w:customStyle="1" w:styleId="19">
    <w:name w:val="Обычный (веб) Знак1"/>
    <w:uiPriority w:val="99"/>
    <w:locked/>
    <w:rsid w:val="00065FFB"/>
    <w:rPr>
      <w:rFonts w:eastAsia="Times New Roman"/>
      <w:sz w:val="24"/>
      <w:szCs w:val="24"/>
      <w:lang w:eastAsia="ru-RU"/>
    </w:rPr>
  </w:style>
  <w:style w:type="character" w:customStyle="1" w:styleId="ae">
    <w:name w:val="Название объекта Знак"/>
    <w:link w:val="ad"/>
    <w:uiPriority w:val="99"/>
    <w:locked/>
    <w:rsid w:val="00065FFB"/>
    <w:rPr>
      <w:rFonts w:ascii="Calibri" w:hAnsi="Calibri" w:cs="Calibri"/>
      <w:sz w:val="20"/>
      <w:szCs w:val="20"/>
    </w:rPr>
  </w:style>
  <w:style w:type="character" w:customStyle="1" w:styleId="211">
    <w:name w:val="Основной текст с отступом 2 Знак1"/>
    <w:uiPriority w:val="99"/>
    <w:locked/>
    <w:rsid w:val="00065FFB"/>
    <w:rPr>
      <w:rFonts w:ascii="Calibri" w:hAnsi="Calibri" w:cs="Calibri"/>
      <w:sz w:val="24"/>
      <w:szCs w:val="24"/>
    </w:rPr>
  </w:style>
  <w:style w:type="character" w:customStyle="1" w:styleId="311">
    <w:name w:val="Список 3 Знак1"/>
    <w:uiPriority w:val="99"/>
    <w:locked/>
    <w:rsid w:val="00065FFB"/>
    <w:rPr>
      <w:rFonts w:eastAsia="Times New Roman"/>
      <w:sz w:val="16"/>
      <w:szCs w:val="16"/>
      <w:lang w:eastAsia="ru-RU"/>
    </w:rPr>
  </w:style>
  <w:style w:type="character" w:customStyle="1" w:styleId="HeaderChar1">
    <w:name w:val="Header Char1"/>
    <w:uiPriority w:val="99"/>
    <w:locked/>
    <w:rsid w:val="00065FFB"/>
    <w:rPr>
      <w:rFonts w:ascii="Tahoma" w:hAnsi="Tahoma" w:cs="Tahoma"/>
      <w:sz w:val="16"/>
      <w:szCs w:val="16"/>
      <w:lang w:eastAsia="ru-RU"/>
    </w:rPr>
  </w:style>
  <w:style w:type="character" w:customStyle="1" w:styleId="BodyTextChar1">
    <w:name w:val="Body Text Char1"/>
    <w:uiPriority w:val="99"/>
    <w:locked/>
    <w:rsid w:val="00065FFB"/>
    <w:rPr>
      <w:rFonts w:eastAsia="Times New Roman"/>
      <w:sz w:val="24"/>
      <w:szCs w:val="24"/>
      <w:lang w:eastAsia="ru-RU"/>
    </w:rPr>
  </w:style>
  <w:style w:type="character" w:customStyle="1" w:styleId="212">
    <w:name w:val="Список 2 Знак1"/>
    <w:uiPriority w:val="99"/>
    <w:locked/>
    <w:rsid w:val="00065FFB"/>
    <w:rPr>
      <w:rFonts w:eastAsia="Times New Roman"/>
      <w:sz w:val="24"/>
      <w:szCs w:val="24"/>
      <w:lang w:eastAsia="ru-RU"/>
    </w:rPr>
  </w:style>
  <w:style w:type="character" w:styleId="aff1">
    <w:name w:val="Hyperlink"/>
    <w:uiPriority w:val="99"/>
    <w:locked/>
    <w:rsid w:val="005B7D01"/>
    <w:rPr>
      <w:color w:val="0000FF"/>
      <w:u w:val="single"/>
    </w:rPr>
  </w:style>
  <w:style w:type="paragraph" w:customStyle="1" w:styleId="Default">
    <w:name w:val="Default"/>
    <w:uiPriority w:val="99"/>
    <w:rsid w:val="005B7D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f2">
    <w:name w:val="Subtle Emphasis"/>
    <w:uiPriority w:val="99"/>
    <w:qFormat/>
    <w:rsid w:val="00CB5368"/>
    <w:rPr>
      <w:i/>
      <w:iCs/>
      <w:color w:val="808080"/>
    </w:rPr>
  </w:style>
  <w:style w:type="character" w:styleId="aff3">
    <w:name w:val="annotation reference"/>
    <w:uiPriority w:val="99"/>
    <w:semiHidden/>
    <w:unhideWhenUsed/>
    <w:locked/>
    <w:rsid w:val="004833A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locked/>
    <w:rsid w:val="004833A0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4833A0"/>
    <w:rPr>
      <w:rFonts w:ascii="Calibri" w:eastAsia="Times New Roman" w:hAnsi="Calibri" w:cs="Calibri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locked/>
    <w:rsid w:val="00225577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25577"/>
    <w:rPr>
      <w:rFonts w:ascii="Calibri" w:eastAsia="Times New Roman" w:hAnsi="Calibri" w:cs="Calibri"/>
      <w:b/>
      <w:bCs/>
      <w:lang w:eastAsia="en-US"/>
    </w:rPr>
  </w:style>
  <w:style w:type="paragraph" w:customStyle="1" w:styleId="Aff8">
    <w:name w:val="Свободная форма A"/>
    <w:rsid w:val="00B72FAC"/>
    <w:rPr>
      <w:rFonts w:ascii="Arial Unicode MS" w:eastAsia="ヒラギノ角ゴ Pro W3" w:hAnsi="Arial Unicode MS"/>
      <w:color w:val="000000"/>
      <w:sz w:val="24"/>
      <w:u w:color="000000"/>
    </w:rPr>
  </w:style>
  <w:style w:type="table" w:customStyle="1" w:styleId="1a">
    <w:name w:val="Сетка таблицы1"/>
    <w:basedOn w:val="a1"/>
    <w:next w:val="afe"/>
    <w:rsid w:val="0025471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fe"/>
    <w:uiPriority w:val="39"/>
    <w:rsid w:val="00F02D2A"/>
    <w:rPr>
      <w:rFonts w:ascii="Calibri" w:hAnsi="Calibr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952CA4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952CA4"/>
    <w:rPr>
      <w:rFonts w:ascii="Times New Roman" w:hAnsi="Times New Roman" w:cs="Times New Roman"/>
      <w:sz w:val="22"/>
      <w:szCs w:val="22"/>
    </w:rPr>
  </w:style>
  <w:style w:type="character" w:customStyle="1" w:styleId="pre">
    <w:name w:val="pre"/>
    <w:uiPriority w:val="99"/>
    <w:rsid w:val="00233482"/>
    <w:rPr>
      <w:rFonts w:cs="Times New Roman"/>
    </w:rPr>
  </w:style>
  <w:style w:type="character" w:customStyle="1" w:styleId="aff0">
    <w:name w:val="Абзац списка Знак"/>
    <w:link w:val="aff"/>
    <w:uiPriority w:val="34"/>
    <w:locked/>
    <w:rsid w:val="00F80B32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AC37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a0"/>
    <w:rsid w:val="0012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806D-E13A-46CE-A37E-36E04AE8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Blood Inc.</Company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b.gataeva</dc:creator>
  <cp:lastModifiedBy>Гатаева Белла Тохтаровна</cp:lastModifiedBy>
  <cp:revision>22</cp:revision>
  <cp:lastPrinted>2014-05-22T12:08:00Z</cp:lastPrinted>
  <dcterms:created xsi:type="dcterms:W3CDTF">2018-06-03T17:24:00Z</dcterms:created>
  <dcterms:modified xsi:type="dcterms:W3CDTF">2024-02-01T08:08:00Z</dcterms:modified>
</cp:coreProperties>
</file>