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ACC1" w14:textId="77777777" w:rsidR="00EE5069" w:rsidRPr="00EE5069" w:rsidRDefault="00EE5069" w:rsidP="00EE5069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EE5069">
        <w:rPr>
          <w:rFonts w:ascii="Times New Roman" w:hAnsi="Times New Roman" w:cs="Times New Roman"/>
          <w:b/>
          <w:sz w:val="32"/>
        </w:rPr>
        <w:t>Третьякова Виктория Олеговна</w:t>
      </w:r>
    </w:p>
    <w:p w14:paraId="4B643105" w14:textId="77777777" w:rsidR="00EE5069" w:rsidRPr="00EE5069" w:rsidRDefault="00EE5069" w:rsidP="00EE5069">
      <w:pPr>
        <w:spacing w:after="120"/>
        <w:jc w:val="center"/>
        <w:rPr>
          <w:rFonts w:ascii="Times New Roman" w:hAnsi="Times New Roman" w:cs="Times New Roman"/>
          <w:b/>
          <w:sz w:val="8"/>
        </w:rPr>
      </w:pPr>
    </w:p>
    <w:p w14:paraId="5DB95C8A" w14:textId="77777777" w:rsidR="00EE5069" w:rsidRDefault="00EE5069" w:rsidP="00EE5069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EE5069">
        <w:rPr>
          <w:rFonts w:ascii="Times New Roman" w:hAnsi="Times New Roman" w:cs="Times New Roman"/>
          <w:b/>
          <w:sz w:val="32"/>
        </w:rPr>
        <w:t>ЗАПРОС ИНФОРМАЦИИ ОБ ОБР</w:t>
      </w:r>
      <w:r>
        <w:rPr>
          <w:rFonts w:ascii="Times New Roman" w:hAnsi="Times New Roman" w:cs="Times New Roman"/>
          <w:b/>
          <w:sz w:val="32"/>
        </w:rPr>
        <w:t xml:space="preserve">АЗЕ ДЕЙСТВИЯ В АНГЛИЙСКОМ ЯЗЫКЕ </w:t>
      </w:r>
      <w:r w:rsidRPr="00EE5069">
        <w:rPr>
          <w:rFonts w:ascii="Times New Roman" w:hAnsi="Times New Roman" w:cs="Times New Roman"/>
          <w:b/>
          <w:sz w:val="32"/>
        </w:rPr>
        <w:t>В СОПОСТАВЛЕНИИ С РУССКИМ</w:t>
      </w:r>
    </w:p>
    <w:p w14:paraId="2B1FFE2A" w14:textId="77777777" w:rsidR="00EE5069" w:rsidRPr="00EE5069" w:rsidRDefault="00EE5069" w:rsidP="00EE5069">
      <w:pPr>
        <w:spacing w:after="12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EE5069">
        <w:rPr>
          <w:rFonts w:ascii="Times New Roman" w:hAnsi="Times New Roman" w:cs="Times New Roman"/>
          <w:i/>
          <w:sz w:val="32"/>
          <w:u w:val="single"/>
        </w:rPr>
        <w:t>Аннотация</w:t>
      </w:r>
    </w:p>
    <w:p w14:paraId="0566578B" w14:textId="77777777" w:rsidR="00EE5069" w:rsidRPr="00105CAE" w:rsidRDefault="00EE5069" w:rsidP="00105CAE">
      <w:pPr>
        <w:jc w:val="both"/>
        <w:rPr>
          <w:rFonts w:ascii="Times New Roman" w:hAnsi="Times New Roman" w:cs="Times New Roman"/>
          <w:sz w:val="20"/>
        </w:rPr>
      </w:pPr>
    </w:p>
    <w:p w14:paraId="42393182" w14:textId="77777777" w:rsidR="005F52BF" w:rsidRPr="00105CAE" w:rsidRDefault="005F52BF" w:rsidP="00105CA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272D230B" w14:textId="77777777" w:rsidR="005F52BF" w:rsidRPr="00105CAE" w:rsidRDefault="005F52BF" w:rsidP="00105CAE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09A6162C" w14:textId="77777777" w:rsidR="00EE5069" w:rsidRPr="00341A0C" w:rsidRDefault="00EE5069" w:rsidP="00EE5069">
      <w:pPr>
        <w:shd w:val="clear" w:color="auto" w:fill="FFFFFF"/>
        <w:spacing w:line="276" w:lineRule="auto"/>
        <w:ind w:firstLine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Магистерская</w:t>
      </w:r>
      <w:r w:rsidRPr="00EE5069">
        <w:rPr>
          <w:rFonts w:ascii="Times New Roman" w:hAnsi="Times New Roman" w:cs="Times New Roman"/>
          <w:sz w:val="28"/>
        </w:rPr>
        <w:t xml:space="preserve"> диссертация посвящена анализу диапазона прагматических и семантических разновидностей запроса информации об образе действия в современном английском и русском диалогическом дискурсе. </w:t>
      </w:r>
      <w:r w:rsidRPr="00341A0C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работе</w:t>
      </w:r>
      <w:r w:rsidRPr="00341A0C">
        <w:rPr>
          <w:rFonts w:ascii="Times New Roman" w:hAnsi="Times New Roman" w:cs="Times New Roman"/>
          <w:sz w:val="28"/>
        </w:rPr>
        <w:t xml:space="preserve"> впервые рассматривается коммуникативный потенциал употреблени</w:t>
      </w:r>
      <w:r>
        <w:rPr>
          <w:rFonts w:ascii="Times New Roman" w:hAnsi="Times New Roman" w:cs="Times New Roman"/>
          <w:sz w:val="28"/>
        </w:rPr>
        <w:t xml:space="preserve">я вопросительных высказываний, содержащих запрос информации об образе действия, </w:t>
      </w:r>
      <w:r w:rsidRPr="00341A0C">
        <w:rPr>
          <w:rFonts w:ascii="Times New Roman" w:hAnsi="Times New Roman" w:cs="Times New Roman"/>
          <w:sz w:val="28"/>
        </w:rPr>
        <w:t xml:space="preserve">в дискурсе и описываются </w:t>
      </w:r>
      <w:r>
        <w:rPr>
          <w:rFonts w:ascii="Times New Roman" w:hAnsi="Times New Roman" w:cs="Times New Roman"/>
          <w:sz w:val="28"/>
        </w:rPr>
        <w:t>различные</w:t>
      </w:r>
      <w:r w:rsidRPr="00341A0C">
        <w:rPr>
          <w:rFonts w:ascii="Times New Roman" w:hAnsi="Times New Roman" w:cs="Times New Roman"/>
          <w:sz w:val="28"/>
        </w:rPr>
        <w:t xml:space="preserve"> функции, выполняе</w:t>
      </w:r>
      <w:bookmarkStart w:id="0" w:name="_GoBack"/>
      <w:bookmarkEnd w:id="0"/>
      <w:r w:rsidRPr="00341A0C">
        <w:rPr>
          <w:rFonts w:ascii="Times New Roman" w:hAnsi="Times New Roman" w:cs="Times New Roman"/>
          <w:sz w:val="28"/>
        </w:rPr>
        <w:t>мые ими в речи.</w:t>
      </w:r>
    </w:p>
    <w:p w14:paraId="43AD39CD" w14:textId="77777777" w:rsidR="00EE5069" w:rsidRPr="00EE5069" w:rsidRDefault="00EE5069" w:rsidP="00105CAE">
      <w:pPr>
        <w:spacing w:line="276" w:lineRule="auto"/>
        <w:ind w:firstLine="454"/>
        <w:jc w:val="both"/>
        <w:rPr>
          <w:rFonts w:ascii="Times New Roman" w:hAnsi="Times New Roman" w:cs="Times New Roman"/>
          <w:sz w:val="28"/>
        </w:rPr>
      </w:pPr>
      <w:r w:rsidRPr="00EE5069">
        <w:rPr>
          <w:rFonts w:ascii="Times New Roman" w:hAnsi="Times New Roman" w:cs="Times New Roman"/>
          <w:sz w:val="28"/>
        </w:rPr>
        <w:t xml:space="preserve">Проведенный анализ возможных коммуникативных транспозиций запроса информации об образе действия в английском и русском языках свидетельствует об их большой прагматической подвижности, способности выходить в область </w:t>
      </w:r>
      <w:proofErr w:type="spellStart"/>
      <w:r w:rsidRPr="00EE5069">
        <w:rPr>
          <w:rFonts w:ascii="Times New Roman" w:hAnsi="Times New Roman" w:cs="Times New Roman"/>
          <w:sz w:val="28"/>
        </w:rPr>
        <w:t>репрезентативов</w:t>
      </w:r>
      <w:proofErr w:type="spellEnd"/>
      <w:r w:rsidRPr="00EE5069">
        <w:rPr>
          <w:rFonts w:ascii="Times New Roman" w:hAnsi="Times New Roman" w:cs="Times New Roman"/>
          <w:sz w:val="28"/>
        </w:rPr>
        <w:t>, директивных речевых актов, выражать целый ряд значений, связанных с эмоционально-экспрессивной номинацией, а также участвовать в планировании речи.</w:t>
      </w:r>
    </w:p>
    <w:p w14:paraId="678F4091" w14:textId="77777777" w:rsidR="00EE5069" w:rsidRPr="00460715" w:rsidRDefault="00EE5069" w:rsidP="00EE5069">
      <w:pPr>
        <w:spacing w:line="276" w:lineRule="auto"/>
        <w:jc w:val="both"/>
        <w:rPr>
          <w:rFonts w:ascii="Times New Roman" w:hAnsi="Times New Roman" w:cs="Times New Roman"/>
        </w:rPr>
      </w:pPr>
    </w:p>
    <w:p w14:paraId="7DACE55F" w14:textId="77777777" w:rsidR="00AB25C6" w:rsidRDefault="00AB25C6" w:rsidP="00EE5069">
      <w:pPr>
        <w:spacing w:line="276" w:lineRule="auto"/>
      </w:pPr>
    </w:p>
    <w:sectPr w:rsidR="00AB25C6" w:rsidSect="00EE5069">
      <w:pgSz w:w="11900" w:h="16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69"/>
    <w:rsid w:val="00105CAE"/>
    <w:rsid w:val="005F52BF"/>
    <w:rsid w:val="00AB25C6"/>
    <w:rsid w:val="00E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75DF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CB110-A34F-8A43-AA43-A7147B39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137</Words>
  <Characters>784</Characters>
  <Application>Microsoft Macintosh Word</Application>
  <DocSecurity>0</DocSecurity>
  <Lines>6</Lines>
  <Paragraphs>1</Paragraphs>
  <ScaleCrop>false</ScaleCrop>
  <Company>SPbU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Tretyakova</dc:creator>
  <cp:keywords/>
  <dc:description/>
  <cp:lastModifiedBy>Vicky Tretyakova</cp:lastModifiedBy>
  <cp:revision>3</cp:revision>
  <cp:lastPrinted>2013-05-19T20:02:00Z</cp:lastPrinted>
  <dcterms:created xsi:type="dcterms:W3CDTF">2013-05-19T18:08:00Z</dcterms:created>
  <dcterms:modified xsi:type="dcterms:W3CDTF">2013-05-19T20:59:00Z</dcterms:modified>
</cp:coreProperties>
</file>