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25" w:rsidRDefault="00271FE5" w:rsidP="008A7D25">
      <w:pPr>
        <w:jc w:val="center"/>
        <w:rPr>
          <w:sz w:val="28"/>
          <w:szCs w:val="28"/>
        </w:rPr>
      </w:pPr>
      <w:r w:rsidRPr="00752596">
        <w:rPr>
          <w:sz w:val="28"/>
          <w:szCs w:val="28"/>
        </w:rPr>
        <w:t>ОТЗЫВ НАУЧНОГО РУКОВОДИТЕЛЯ,</w:t>
      </w:r>
    </w:p>
    <w:p w:rsidR="00271FE5" w:rsidRPr="00752596" w:rsidRDefault="00271FE5" w:rsidP="008A7D25">
      <w:pPr>
        <w:jc w:val="center"/>
        <w:rPr>
          <w:sz w:val="28"/>
          <w:szCs w:val="28"/>
        </w:rPr>
      </w:pPr>
      <w:r w:rsidRPr="00752596">
        <w:rPr>
          <w:sz w:val="28"/>
          <w:szCs w:val="28"/>
        </w:rPr>
        <w:t>к.ф.н., доц. Петровой Елены Серафимовны,</w:t>
      </w:r>
    </w:p>
    <w:p w:rsidR="00271FE5" w:rsidRPr="00752596" w:rsidRDefault="00271FE5" w:rsidP="008A7D25">
      <w:pPr>
        <w:jc w:val="center"/>
        <w:rPr>
          <w:sz w:val="28"/>
          <w:szCs w:val="28"/>
        </w:rPr>
      </w:pPr>
      <w:r w:rsidRPr="00752596">
        <w:rPr>
          <w:sz w:val="28"/>
          <w:szCs w:val="28"/>
        </w:rPr>
        <w:t xml:space="preserve">о магистерской диссертации </w:t>
      </w:r>
      <w:proofErr w:type="spellStart"/>
      <w:r w:rsidRPr="00752596">
        <w:rPr>
          <w:sz w:val="28"/>
          <w:szCs w:val="28"/>
        </w:rPr>
        <w:t>Афониной</w:t>
      </w:r>
      <w:proofErr w:type="spellEnd"/>
      <w:r w:rsidRPr="00752596">
        <w:rPr>
          <w:sz w:val="28"/>
          <w:szCs w:val="28"/>
        </w:rPr>
        <w:t xml:space="preserve"> Л.В.</w:t>
      </w:r>
    </w:p>
    <w:p w:rsidR="00271FE5" w:rsidRPr="00752596" w:rsidRDefault="00271FE5" w:rsidP="008A7D25">
      <w:pPr>
        <w:jc w:val="center"/>
        <w:rPr>
          <w:sz w:val="28"/>
          <w:szCs w:val="28"/>
        </w:rPr>
      </w:pPr>
      <w:r w:rsidRPr="00752596">
        <w:rPr>
          <w:sz w:val="28"/>
          <w:szCs w:val="28"/>
        </w:rPr>
        <w:t>"Дискурсивные преобразования в переводах новостных материалов с английского языка на русский"</w:t>
      </w:r>
    </w:p>
    <w:p w:rsidR="00752596" w:rsidRDefault="008A7D25" w:rsidP="007525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140A" w:rsidRPr="00752596">
        <w:rPr>
          <w:sz w:val="28"/>
          <w:szCs w:val="28"/>
        </w:rPr>
        <w:t xml:space="preserve">Исследование Л.В. </w:t>
      </w:r>
      <w:proofErr w:type="spellStart"/>
      <w:r w:rsidR="0029140A" w:rsidRPr="00752596">
        <w:rPr>
          <w:sz w:val="28"/>
          <w:szCs w:val="28"/>
        </w:rPr>
        <w:t>Афониной</w:t>
      </w:r>
      <w:proofErr w:type="spellEnd"/>
      <w:r w:rsidR="0029140A" w:rsidRPr="00752596">
        <w:rPr>
          <w:sz w:val="28"/>
          <w:szCs w:val="28"/>
        </w:rPr>
        <w:t xml:space="preserve"> выполнено в русле лингвистической теории перевода и строится на материале новостных</w:t>
      </w:r>
      <w:proofErr w:type="gramStart"/>
      <w:r w:rsidR="0029140A" w:rsidRPr="00752596">
        <w:rPr>
          <w:sz w:val="28"/>
          <w:szCs w:val="28"/>
        </w:rPr>
        <w:t xml:space="preserve"> .</w:t>
      </w:r>
      <w:proofErr w:type="gramEnd"/>
      <w:r w:rsidR="0029140A" w:rsidRPr="00752596">
        <w:rPr>
          <w:sz w:val="28"/>
          <w:szCs w:val="28"/>
        </w:rPr>
        <w:t xml:space="preserve">сообщений, </w:t>
      </w:r>
      <w:r w:rsidR="00DB2E35">
        <w:rPr>
          <w:sz w:val="28"/>
          <w:szCs w:val="28"/>
        </w:rPr>
        <w:t xml:space="preserve">которые </w:t>
      </w:r>
      <w:r w:rsidR="0029140A" w:rsidRPr="00752596">
        <w:rPr>
          <w:sz w:val="28"/>
          <w:szCs w:val="28"/>
        </w:rPr>
        <w:t>публику</w:t>
      </w:r>
      <w:r w:rsidR="00DB2E35">
        <w:rPr>
          <w:sz w:val="28"/>
          <w:szCs w:val="28"/>
        </w:rPr>
        <w:t>ются</w:t>
      </w:r>
      <w:r w:rsidR="0029140A" w:rsidRPr="00752596">
        <w:rPr>
          <w:sz w:val="28"/>
          <w:szCs w:val="28"/>
        </w:rPr>
        <w:t xml:space="preserve"> в сети интернет на английском языке и сопровожда</w:t>
      </w:r>
      <w:r w:rsidR="00DB2E35">
        <w:rPr>
          <w:sz w:val="28"/>
          <w:szCs w:val="28"/>
        </w:rPr>
        <w:t xml:space="preserve">ются </w:t>
      </w:r>
      <w:r w:rsidR="00752596" w:rsidRPr="00752596">
        <w:rPr>
          <w:sz w:val="28"/>
          <w:szCs w:val="28"/>
        </w:rPr>
        <w:t xml:space="preserve">профессионально выполненными </w:t>
      </w:r>
      <w:r w:rsidR="0029140A" w:rsidRPr="00752596">
        <w:rPr>
          <w:sz w:val="28"/>
          <w:szCs w:val="28"/>
        </w:rPr>
        <w:t>русскими переводами.</w:t>
      </w:r>
      <w:r w:rsidR="00752596" w:rsidRPr="00752596">
        <w:rPr>
          <w:sz w:val="28"/>
          <w:szCs w:val="28"/>
        </w:rPr>
        <w:t xml:space="preserve"> </w:t>
      </w:r>
      <w:r w:rsidR="00752596">
        <w:rPr>
          <w:sz w:val="28"/>
          <w:szCs w:val="28"/>
        </w:rPr>
        <w:t xml:space="preserve">Зачастую оставаясь анонимными, эти переводы наглядно демонстрируют те тенденции, которые наметились в отечественной традиции перевода и прагматической адаптации новостных </w:t>
      </w:r>
      <w:r w:rsidR="002C7B3D">
        <w:rPr>
          <w:sz w:val="28"/>
          <w:szCs w:val="28"/>
        </w:rPr>
        <w:t>материалов</w:t>
      </w:r>
      <w:r w:rsidR="00752596">
        <w:rPr>
          <w:sz w:val="28"/>
          <w:szCs w:val="28"/>
        </w:rPr>
        <w:t>.</w:t>
      </w:r>
    </w:p>
    <w:p w:rsidR="00752596" w:rsidRPr="00752596" w:rsidRDefault="008A7D25" w:rsidP="007525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140A" w:rsidRPr="00752596">
        <w:rPr>
          <w:sz w:val="28"/>
          <w:szCs w:val="28"/>
        </w:rPr>
        <w:t>В диссертации впервые вводится понятие дискурсивного сдвига</w:t>
      </w:r>
      <w:r w:rsidR="00752596" w:rsidRPr="00752596">
        <w:rPr>
          <w:sz w:val="28"/>
          <w:szCs w:val="28"/>
        </w:rPr>
        <w:t xml:space="preserve">; оно становится </w:t>
      </w:r>
      <w:r w:rsidR="0029140A" w:rsidRPr="00752596">
        <w:rPr>
          <w:sz w:val="28"/>
          <w:szCs w:val="28"/>
        </w:rPr>
        <w:t>отправн</w:t>
      </w:r>
      <w:r w:rsidR="00752596" w:rsidRPr="00752596">
        <w:rPr>
          <w:sz w:val="28"/>
          <w:szCs w:val="28"/>
        </w:rPr>
        <w:t>ым</w:t>
      </w:r>
      <w:r w:rsidR="0029140A" w:rsidRPr="00752596">
        <w:rPr>
          <w:sz w:val="28"/>
          <w:szCs w:val="28"/>
        </w:rPr>
        <w:t xml:space="preserve"> момент</w:t>
      </w:r>
      <w:r w:rsidR="00752596" w:rsidRPr="00752596">
        <w:rPr>
          <w:sz w:val="28"/>
          <w:szCs w:val="28"/>
        </w:rPr>
        <w:t>ом</w:t>
      </w:r>
      <w:r w:rsidR="0029140A" w:rsidRPr="00752596">
        <w:rPr>
          <w:sz w:val="28"/>
          <w:szCs w:val="28"/>
        </w:rPr>
        <w:t xml:space="preserve"> исследования.  </w:t>
      </w:r>
      <w:r w:rsidR="00752596">
        <w:rPr>
          <w:sz w:val="28"/>
          <w:szCs w:val="28"/>
        </w:rPr>
        <w:t xml:space="preserve">Работа Л.В. </w:t>
      </w:r>
      <w:proofErr w:type="spellStart"/>
      <w:r w:rsidR="00752596">
        <w:rPr>
          <w:sz w:val="28"/>
          <w:szCs w:val="28"/>
        </w:rPr>
        <w:t>Афониной</w:t>
      </w:r>
      <w:proofErr w:type="spellEnd"/>
      <w:r w:rsidR="00752596">
        <w:rPr>
          <w:sz w:val="28"/>
          <w:szCs w:val="28"/>
        </w:rPr>
        <w:t xml:space="preserve">, таким образом, носит "начинательный" характер. </w:t>
      </w:r>
      <w:r w:rsidR="0029140A" w:rsidRPr="00752596">
        <w:rPr>
          <w:sz w:val="28"/>
          <w:szCs w:val="28"/>
        </w:rPr>
        <w:t xml:space="preserve">Основываясь на формально-текстовых показателях, автор делает попытку показать те изменения, которые претерпевает новостной </w:t>
      </w:r>
      <w:proofErr w:type="spellStart"/>
      <w:r w:rsidR="0029140A" w:rsidRPr="00752596">
        <w:rPr>
          <w:sz w:val="28"/>
          <w:szCs w:val="28"/>
        </w:rPr>
        <w:t>дискурс</w:t>
      </w:r>
      <w:proofErr w:type="spellEnd"/>
      <w:r w:rsidR="0029140A" w:rsidRPr="00752596">
        <w:rPr>
          <w:sz w:val="28"/>
          <w:szCs w:val="28"/>
        </w:rPr>
        <w:t xml:space="preserve"> в принимающей культуре по сравнению </w:t>
      </w:r>
      <w:proofErr w:type="gramStart"/>
      <w:r w:rsidR="0029140A" w:rsidRPr="00752596">
        <w:rPr>
          <w:sz w:val="28"/>
          <w:szCs w:val="28"/>
        </w:rPr>
        <w:t>с</w:t>
      </w:r>
      <w:proofErr w:type="gramEnd"/>
      <w:r w:rsidR="0029140A" w:rsidRPr="00752596">
        <w:rPr>
          <w:sz w:val="28"/>
          <w:szCs w:val="28"/>
        </w:rPr>
        <w:t xml:space="preserve"> исходной.</w:t>
      </w:r>
      <w:r w:rsidR="00752596" w:rsidRPr="00752596">
        <w:rPr>
          <w:sz w:val="28"/>
          <w:szCs w:val="28"/>
        </w:rPr>
        <w:t xml:space="preserve"> </w:t>
      </w:r>
      <w:r w:rsidR="00752596">
        <w:rPr>
          <w:sz w:val="28"/>
          <w:szCs w:val="28"/>
        </w:rPr>
        <w:t>Тема исследования представляется вполне перспективной и современной; она заслуживает дальнейшей разработки.</w:t>
      </w:r>
    </w:p>
    <w:p w:rsidR="0029140A" w:rsidRDefault="008A7D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140A" w:rsidRPr="00752596">
        <w:rPr>
          <w:sz w:val="28"/>
          <w:szCs w:val="28"/>
        </w:rPr>
        <w:t xml:space="preserve">В ходе работы над магистерской диссертацией Л.В. </w:t>
      </w:r>
      <w:proofErr w:type="spellStart"/>
      <w:r w:rsidR="0029140A" w:rsidRPr="00752596">
        <w:rPr>
          <w:sz w:val="28"/>
          <w:szCs w:val="28"/>
        </w:rPr>
        <w:t>Афонина</w:t>
      </w:r>
      <w:proofErr w:type="spellEnd"/>
      <w:r w:rsidR="0029140A" w:rsidRPr="00752596">
        <w:rPr>
          <w:sz w:val="28"/>
          <w:szCs w:val="28"/>
        </w:rPr>
        <w:t xml:space="preserve"> проявила независимость мышления</w:t>
      </w:r>
      <w:r w:rsidR="002C7B3D">
        <w:rPr>
          <w:sz w:val="28"/>
          <w:szCs w:val="28"/>
        </w:rPr>
        <w:t xml:space="preserve">, быстроту ума </w:t>
      </w:r>
      <w:r w:rsidR="0029140A" w:rsidRPr="00752596">
        <w:rPr>
          <w:sz w:val="28"/>
          <w:szCs w:val="28"/>
        </w:rPr>
        <w:t>и собственную инициативу в подборе примеров и теоретических источников.</w:t>
      </w:r>
      <w:r w:rsidR="002C7B3D">
        <w:rPr>
          <w:sz w:val="28"/>
          <w:szCs w:val="28"/>
        </w:rPr>
        <w:t xml:space="preserve"> Представленный в ее магистерской диссертации материал может быть использован при подготовке переводчиков.</w:t>
      </w:r>
    </w:p>
    <w:p w:rsidR="002C7B3D" w:rsidRDefault="008A7D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7B3D">
        <w:rPr>
          <w:sz w:val="28"/>
          <w:szCs w:val="28"/>
        </w:rPr>
        <w:t>Научный руководитель</w:t>
      </w:r>
      <w:proofErr w:type="gramStart"/>
      <w:r w:rsidR="002C7B3D">
        <w:rPr>
          <w:sz w:val="28"/>
          <w:szCs w:val="28"/>
        </w:rPr>
        <w:t xml:space="preserve"> -- </w:t>
      </w:r>
      <w:proofErr w:type="gramEnd"/>
      <w:r w:rsidR="002C7B3D">
        <w:rPr>
          <w:sz w:val="28"/>
          <w:szCs w:val="28"/>
        </w:rPr>
        <w:t xml:space="preserve">канд. </w:t>
      </w:r>
      <w:proofErr w:type="spellStart"/>
      <w:r w:rsidR="002C7B3D">
        <w:rPr>
          <w:sz w:val="28"/>
          <w:szCs w:val="28"/>
        </w:rPr>
        <w:t>филол</w:t>
      </w:r>
      <w:proofErr w:type="spellEnd"/>
      <w:r w:rsidR="002C7B3D">
        <w:rPr>
          <w:sz w:val="28"/>
          <w:szCs w:val="28"/>
        </w:rPr>
        <w:t>. наук, доцент кафедры англ. филологии и перевода СПбГУ ПЕТРОВА Елена Серафимовна</w:t>
      </w:r>
    </w:p>
    <w:p w:rsidR="00752596" w:rsidRPr="00752596" w:rsidRDefault="00752596">
      <w:pPr>
        <w:rPr>
          <w:sz w:val="28"/>
          <w:szCs w:val="28"/>
        </w:rPr>
      </w:pPr>
    </w:p>
    <w:sectPr w:rsidR="00752596" w:rsidRPr="00752596" w:rsidSect="0061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FE5"/>
    <w:rsid w:val="0001173A"/>
    <w:rsid w:val="00271FE5"/>
    <w:rsid w:val="0029140A"/>
    <w:rsid w:val="002C7B3D"/>
    <w:rsid w:val="00611548"/>
    <w:rsid w:val="00645F45"/>
    <w:rsid w:val="00752596"/>
    <w:rsid w:val="008A7D25"/>
    <w:rsid w:val="00931F89"/>
    <w:rsid w:val="00DB2E35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2012-05-29T08:56:00Z</dcterms:created>
  <dcterms:modified xsi:type="dcterms:W3CDTF">2012-05-29T08:56:00Z</dcterms:modified>
</cp:coreProperties>
</file>