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FC" w:rsidRDefault="006958FC" w:rsidP="00BC3110">
      <w:pPr>
        <w:jc w:val="center"/>
        <w:rPr>
          <w:sz w:val="28"/>
          <w:szCs w:val="28"/>
        </w:rPr>
      </w:pPr>
    </w:p>
    <w:p w:rsidR="006958FC" w:rsidRDefault="006958FC" w:rsidP="006958FC">
      <w:pPr>
        <w:ind w:left="4962"/>
        <w:rPr>
          <w:sz w:val="28"/>
          <w:szCs w:val="28"/>
        </w:rPr>
      </w:pPr>
    </w:p>
    <w:p w:rsidR="006958FC" w:rsidRPr="006958FC" w:rsidRDefault="006958FC" w:rsidP="006958FC">
      <w:pPr>
        <w:ind w:left="4962"/>
        <w:rPr>
          <w:sz w:val="26"/>
          <w:szCs w:val="26"/>
        </w:rPr>
      </w:pPr>
      <w:r w:rsidRPr="006958FC">
        <w:rPr>
          <w:sz w:val="26"/>
          <w:szCs w:val="26"/>
        </w:rPr>
        <w:t>Специалистам и преподавателям</w:t>
      </w:r>
    </w:p>
    <w:p w:rsidR="006958FC" w:rsidRPr="006958FC" w:rsidRDefault="006958FC" w:rsidP="006958FC">
      <w:pPr>
        <w:ind w:left="4962"/>
        <w:rPr>
          <w:sz w:val="26"/>
          <w:szCs w:val="26"/>
        </w:rPr>
      </w:pPr>
      <w:r w:rsidRPr="006958FC">
        <w:rPr>
          <w:sz w:val="26"/>
          <w:szCs w:val="26"/>
        </w:rPr>
        <w:t>региональных и городских центров</w:t>
      </w:r>
    </w:p>
    <w:p w:rsidR="006958FC" w:rsidRPr="006958FC" w:rsidRDefault="006958FC" w:rsidP="006958FC">
      <w:pPr>
        <w:ind w:left="4962"/>
        <w:rPr>
          <w:sz w:val="26"/>
          <w:szCs w:val="26"/>
        </w:rPr>
      </w:pPr>
      <w:r w:rsidRPr="006958FC">
        <w:rPr>
          <w:sz w:val="26"/>
          <w:szCs w:val="26"/>
        </w:rPr>
        <w:t>повышения квалификации</w:t>
      </w:r>
    </w:p>
    <w:p w:rsidR="006958FC" w:rsidRPr="006958FC" w:rsidRDefault="006958FC" w:rsidP="00BC3110">
      <w:pPr>
        <w:jc w:val="center"/>
        <w:rPr>
          <w:sz w:val="26"/>
          <w:szCs w:val="26"/>
        </w:rPr>
      </w:pPr>
    </w:p>
    <w:p w:rsidR="00F075C8" w:rsidRPr="006958FC" w:rsidRDefault="007F26BC" w:rsidP="00BC311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Уважаемые коллеги, в</w:t>
      </w:r>
      <w:r w:rsidR="00BC3110" w:rsidRPr="006958FC">
        <w:rPr>
          <w:sz w:val="26"/>
          <w:szCs w:val="26"/>
        </w:rPr>
        <w:t xml:space="preserve"> рамках взаимного сотрудничества по реализации программ повышения квалификации специалистов и преподавателей по вопросам функционирования русского языка как государственного языка Российской Федерации </w:t>
      </w:r>
      <w:r w:rsidR="002C0D5C" w:rsidRPr="006958FC">
        <w:rPr>
          <w:sz w:val="26"/>
          <w:szCs w:val="26"/>
        </w:rPr>
        <w:t>про</w:t>
      </w:r>
      <w:r>
        <w:rPr>
          <w:sz w:val="26"/>
          <w:szCs w:val="26"/>
        </w:rPr>
        <w:t>сим</w:t>
      </w:r>
      <w:r w:rsidR="002C0D5C" w:rsidRPr="006958FC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BC3110" w:rsidRPr="006958FC">
        <w:rPr>
          <w:sz w:val="26"/>
          <w:szCs w:val="26"/>
        </w:rPr>
        <w:t xml:space="preserve">ас дать свою оценку </w:t>
      </w:r>
      <w:r w:rsidR="00F075C8" w:rsidRPr="006958FC">
        <w:rPr>
          <w:sz w:val="26"/>
          <w:szCs w:val="26"/>
        </w:rPr>
        <w:t xml:space="preserve">содержанию и методическому наполнению образовательных программ. </w:t>
      </w:r>
      <w:r w:rsidR="00426697" w:rsidRPr="006958FC">
        <w:rPr>
          <w:sz w:val="26"/>
          <w:szCs w:val="26"/>
        </w:rPr>
        <w:t xml:space="preserve">Ваши ответы очень важны для нас и будут использованы в целях улучшения качества </w:t>
      </w:r>
      <w:r w:rsidR="002C0D5C" w:rsidRPr="006958FC">
        <w:rPr>
          <w:sz w:val="26"/>
          <w:szCs w:val="26"/>
        </w:rPr>
        <w:t xml:space="preserve">образовательных </w:t>
      </w:r>
      <w:r w:rsidR="00426697" w:rsidRPr="006958FC">
        <w:rPr>
          <w:sz w:val="26"/>
          <w:szCs w:val="26"/>
        </w:rPr>
        <w:t xml:space="preserve">программ, а также для подбора справочно-информационных и методических материалов, </w:t>
      </w:r>
      <w:r w:rsidR="00721208" w:rsidRPr="006958FC">
        <w:rPr>
          <w:sz w:val="26"/>
          <w:szCs w:val="26"/>
        </w:rPr>
        <w:t xml:space="preserve">способствующих </w:t>
      </w:r>
      <w:r w:rsidR="00697782" w:rsidRPr="006958FC">
        <w:rPr>
          <w:sz w:val="26"/>
          <w:szCs w:val="26"/>
        </w:rPr>
        <w:t>эффективной организации и проведению мероприятий по повышению квалификации и переподготовке преподавателей русского языка.</w:t>
      </w:r>
    </w:p>
    <w:p w:rsidR="00525A7D" w:rsidRDefault="00BC3110" w:rsidP="007F26BC">
      <w:pPr>
        <w:pStyle w:val="a7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357CCB">
        <w:rPr>
          <w:sz w:val="26"/>
          <w:szCs w:val="26"/>
        </w:rPr>
        <w:t xml:space="preserve">Прошу </w:t>
      </w:r>
      <w:r w:rsidR="007F26BC">
        <w:rPr>
          <w:sz w:val="26"/>
          <w:szCs w:val="26"/>
        </w:rPr>
        <w:t>в</w:t>
      </w:r>
      <w:r w:rsidRPr="00357CCB">
        <w:rPr>
          <w:sz w:val="26"/>
          <w:szCs w:val="26"/>
        </w:rPr>
        <w:t xml:space="preserve">ас </w:t>
      </w:r>
      <w:r w:rsidR="00426697" w:rsidRPr="00357CCB">
        <w:rPr>
          <w:sz w:val="26"/>
          <w:szCs w:val="26"/>
        </w:rPr>
        <w:t>заполнить анкету (</w:t>
      </w:r>
      <w:hyperlink r:id="rId4" w:history="1">
        <w:r w:rsidR="00357CCB" w:rsidRPr="00357CCB">
          <w:rPr>
            <w:rStyle w:val="a3"/>
            <w:sz w:val="26"/>
            <w:szCs w:val="26"/>
          </w:rPr>
          <w:t>http://goo.gl/y1wpr</w:t>
        </w:r>
      </w:hyperlink>
      <w:proofErr w:type="gramStart"/>
      <w:r w:rsidR="00357CCB" w:rsidRPr="00357CCB">
        <w:rPr>
          <w:sz w:val="26"/>
          <w:szCs w:val="26"/>
        </w:rPr>
        <w:t xml:space="preserve"> </w:t>
      </w:r>
      <w:r w:rsidR="00426697" w:rsidRPr="00357CCB">
        <w:rPr>
          <w:sz w:val="26"/>
          <w:szCs w:val="26"/>
        </w:rPr>
        <w:t>)</w:t>
      </w:r>
      <w:proofErr w:type="gramEnd"/>
      <w:r w:rsidR="00426697" w:rsidRPr="00357CCB">
        <w:rPr>
          <w:sz w:val="26"/>
          <w:szCs w:val="26"/>
        </w:rPr>
        <w:t xml:space="preserve"> до 4 декабря 2012 года</w:t>
      </w:r>
      <w:r w:rsidR="007F26BC">
        <w:rPr>
          <w:sz w:val="26"/>
          <w:szCs w:val="26"/>
        </w:rPr>
        <w:t>.</w:t>
      </w:r>
      <w:r w:rsidR="00426697" w:rsidRPr="00357CCB">
        <w:rPr>
          <w:sz w:val="26"/>
          <w:szCs w:val="26"/>
        </w:rPr>
        <w:t xml:space="preserve"> </w:t>
      </w:r>
      <w:r w:rsidR="00697782" w:rsidRPr="006958FC">
        <w:rPr>
          <w:sz w:val="26"/>
          <w:szCs w:val="26"/>
        </w:rPr>
        <w:t xml:space="preserve">Контактное лицо </w:t>
      </w:r>
      <w:r w:rsidR="00875691" w:rsidRPr="006958FC">
        <w:rPr>
          <w:sz w:val="26"/>
          <w:szCs w:val="26"/>
        </w:rPr>
        <w:t xml:space="preserve">по вопросам заполнения анкет – </w:t>
      </w:r>
      <w:r w:rsidR="00525A7D" w:rsidRPr="00BE47D0">
        <w:rPr>
          <w:sz w:val="26"/>
          <w:szCs w:val="26"/>
        </w:rPr>
        <w:t>Тверитина Инна Александровна, тел</w:t>
      </w:r>
      <w:r w:rsidR="00525A7D">
        <w:rPr>
          <w:sz w:val="26"/>
          <w:szCs w:val="26"/>
        </w:rPr>
        <w:t xml:space="preserve"> +7(495) 684-81-32, 8-903-536-80-60</w:t>
      </w:r>
      <w:r w:rsidR="00525A7D" w:rsidRPr="00BE47D0">
        <w:rPr>
          <w:sz w:val="26"/>
          <w:szCs w:val="26"/>
        </w:rPr>
        <w:t xml:space="preserve">, </w:t>
      </w:r>
      <w:proofErr w:type="spellStart"/>
      <w:r w:rsidR="00525A7D" w:rsidRPr="00BE47D0">
        <w:rPr>
          <w:sz w:val="26"/>
          <w:szCs w:val="26"/>
        </w:rPr>
        <w:t>эл</w:t>
      </w:r>
      <w:proofErr w:type="spellEnd"/>
      <w:r w:rsidR="00525A7D" w:rsidRPr="00BE47D0">
        <w:rPr>
          <w:sz w:val="26"/>
          <w:szCs w:val="26"/>
        </w:rPr>
        <w:t>. почта</w:t>
      </w:r>
      <w:r w:rsidR="00525A7D">
        <w:rPr>
          <w:sz w:val="26"/>
          <w:szCs w:val="26"/>
        </w:rPr>
        <w:t xml:space="preserve"> </w:t>
      </w:r>
      <w:hyperlink r:id="rId5" w:history="1">
        <w:r w:rsidR="00525A7D" w:rsidRPr="007B117D">
          <w:rPr>
            <w:rStyle w:val="a3"/>
            <w:sz w:val="26"/>
            <w:szCs w:val="26"/>
            <w:lang w:val="en-US"/>
          </w:rPr>
          <w:t>inusia</w:t>
        </w:r>
        <w:r w:rsidR="00525A7D" w:rsidRPr="007B117D">
          <w:rPr>
            <w:rStyle w:val="a3"/>
            <w:sz w:val="26"/>
            <w:szCs w:val="26"/>
          </w:rPr>
          <w:t>-</w:t>
        </w:r>
        <w:r w:rsidR="00525A7D" w:rsidRPr="007B117D">
          <w:rPr>
            <w:rStyle w:val="a3"/>
            <w:sz w:val="26"/>
            <w:szCs w:val="26"/>
            <w:lang w:val="en-US"/>
          </w:rPr>
          <w:t>t</w:t>
        </w:r>
        <w:r w:rsidR="00525A7D" w:rsidRPr="007B117D">
          <w:rPr>
            <w:rStyle w:val="a3"/>
            <w:sz w:val="26"/>
            <w:szCs w:val="26"/>
          </w:rPr>
          <w:t>@</w:t>
        </w:r>
        <w:r w:rsidR="00525A7D" w:rsidRPr="007B117D">
          <w:rPr>
            <w:rStyle w:val="a3"/>
            <w:sz w:val="26"/>
            <w:szCs w:val="26"/>
            <w:lang w:val="en-US"/>
          </w:rPr>
          <w:t>rambler</w:t>
        </w:r>
        <w:r w:rsidR="00525A7D" w:rsidRPr="007B117D">
          <w:rPr>
            <w:rStyle w:val="a3"/>
            <w:sz w:val="26"/>
            <w:szCs w:val="26"/>
          </w:rPr>
          <w:t>.</w:t>
        </w:r>
        <w:proofErr w:type="spellStart"/>
        <w:r w:rsidR="00525A7D" w:rsidRPr="007B117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525A7D" w:rsidRPr="00A34121">
        <w:rPr>
          <w:sz w:val="26"/>
          <w:szCs w:val="26"/>
        </w:rPr>
        <w:t>.</w:t>
      </w:r>
    </w:p>
    <w:p w:rsidR="00525A7D" w:rsidRPr="00A34121" w:rsidRDefault="00525A7D" w:rsidP="00525A7D">
      <w:pPr>
        <w:spacing w:line="360" w:lineRule="auto"/>
        <w:jc w:val="both"/>
        <w:rPr>
          <w:sz w:val="26"/>
          <w:szCs w:val="26"/>
        </w:rPr>
      </w:pPr>
    </w:p>
    <w:sectPr w:rsidR="00525A7D" w:rsidRPr="00A34121" w:rsidSect="00191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110"/>
    <w:rsid w:val="001269F7"/>
    <w:rsid w:val="00191F59"/>
    <w:rsid w:val="002C0D5C"/>
    <w:rsid w:val="00357CCB"/>
    <w:rsid w:val="00426697"/>
    <w:rsid w:val="00525A7D"/>
    <w:rsid w:val="006958FC"/>
    <w:rsid w:val="00697782"/>
    <w:rsid w:val="00721208"/>
    <w:rsid w:val="007F26BC"/>
    <w:rsid w:val="00875691"/>
    <w:rsid w:val="00947540"/>
    <w:rsid w:val="00A11152"/>
    <w:rsid w:val="00AB03F4"/>
    <w:rsid w:val="00B65AD7"/>
    <w:rsid w:val="00BC3110"/>
    <w:rsid w:val="00BF0B39"/>
    <w:rsid w:val="00DE4633"/>
    <w:rsid w:val="00EC516F"/>
    <w:rsid w:val="00F0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31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58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8F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357CC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357C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usia-t@rambler.ru" TargetMode="External"/><Relationship Id="rId4" Type="http://schemas.openxmlformats.org/officeDocument/2006/relationships/hyperlink" Target="http://goo.gl/y1wp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НОЧУ ВПО НИ ВШУ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denisova</dc:creator>
  <cp:keywords/>
  <dc:description/>
  <cp:lastModifiedBy>denisova</cp:lastModifiedBy>
  <cp:revision>3</cp:revision>
  <dcterms:created xsi:type="dcterms:W3CDTF">2012-11-27T08:13:00Z</dcterms:created>
  <dcterms:modified xsi:type="dcterms:W3CDTF">2012-11-27T08:14:00Z</dcterms:modified>
</cp:coreProperties>
</file>